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D04" w:rsidRPr="006F3126" w:rsidRDefault="00405D04" w:rsidP="00405D04">
      <w:pPr>
        <w:jc w:val="center"/>
        <w:rPr>
          <w:rFonts w:ascii="Times New Roman" w:eastAsia="SimSun" w:hAnsi="Times New Roman"/>
          <w:b/>
          <w:bCs/>
          <w:lang w:eastAsia="zh-CN"/>
        </w:rPr>
      </w:pPr>
      <w:r>
        <w:rPr>
          <w:rFonts w:ascii="Times New Roman" w:eastAsia="SimSun" w:hAnsi="Times New Roman"/>
          <w:b/>
          <w:bCs/>
          <w:lang w:eastAsia="zh-CN"/>
        </w:rPr>
        <w:t>ДЕМО-ВАРИАНТ ОЦЕНОЧНЫХ МАТЕРИАЛОВ</w:t>
      </w:r>
    </w:p>
    <w:p w:rsidR="00405D04" w:rsidRPr="001A02CD" w:rsidRDefault="00405D04" w:rsidP="00405D04">
      <w:pPr>
        <w:jc w:val="center"/>
        <w:rPr>
          <w:rFonts w:ascii="Times New Roman" w:eastAsia="SimSun" w:hAnsi="Times New Roman"/>
          <w:b/>
          <w:bCs/>
          <w:lang w:eastAsia="zh-CN"/>
        </w:rPr>
      </w:pPr>
      <w:r>
        <w:rPr>
          <w:rFonts w:ascii="Times New Roman" w:eastAsia="SimSun" w:hAnsi="Times New Roman"/>
          <w:b/>
          <w:bCs/>
          <w:lang w:eastAsia="zh-CN"/>
        </w:rPr>
        <w:t>по обществознанию для 6 класса</w:t>
      </w:r>
    </w:p>
    <w:p w:rsidR="00405D04" w:rsidRDefault="00405D04" w:rsidP="00405D04">
      <w:pPr>
        <w:jc w:val="both"/>
        <w:rPr>
          <w:rFonts w:ascii="Times New Roman" w:eastAsia="SimSun" w:hAnsi="Times New Roman"/>
          <w:b/>
          <w:bCs/>
          <w:lang w:eastAsia="zh-CN"/>
        </w:rPr>
      </w:pPr>
    </w:p>
    <w:p w:rsidR="00405D04" w:rsidRDefault="00405D04" w:rsidP="00405D04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p w:rsidR="00405D04" w:rsidRDefault="00405D04" w:rsidP="00405D04">
      <w:pPr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Дорогой друг!</w:t>
      </w:r>
    </w:p>
    <w:p w:rsidR="00405D04" w:rsidRDefault="00405D04" w:rsidP="00405D04">
      <w:pPr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Перед тобой задания по обществознанию.</w:t>
      </w:r>
    </w:p>
    <w:p w:rsidR="00405D04" w:rsidRDefault="00405D04" w:rsidP="00405D04">
      <w:pPr>
        <w:numPr>
          <w:ilvl w:val="0"/>
          <w:numId w:val="8"/>
        </w:numPr>
        <w:tabs>
          <w:tab w:val="clear" w:pos="420"/>
          <w:tab w:val="left" w:pos="800"/>
        </w:tabs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Для работы тебе нужно иметь ручку и лист для черновых записей.</w:t>
      </w:r>
    </w:p>
    <w:p w:rsidR="00405D04" w:rsidRDefault="00405D04" w:rsidP="00405D04">
      <w:pPr>
        <w:numPr>
          <w:ilvl w:val="0"/>
          <w:numId w:val="8"/>
        </w:numPr>
        <w:tabs>
          <w:tab w:val="clear" w:pos="420"/>
          <w:tab w:val="left" w:pos="800"/>
        </w:tabs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На всю работу тебе даётся 40 минут.</w:t>
      </w:r>
    </w:p>
    <w:p w:rsidR="00405D04" w:rsidRDefault="00405D04" w:rsidP="00405D04">
      <w:pPr>
        <w:numPr>
          <w:ilvl w:val="0"/>
          <w:numId w:val="8"/>
        </w:numPr>
        <w:tabs>
          <w:tab w:val="clear" w:pos="420"/>
          <w:tab w:val="left" w:pos="800"/>
        </w:tabs>
        <w:ind w:left="800" w:hanging="800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Определи номер последнего задания, это поможет тебе правильно распределить время на выполнение работы.</w:t>
      </w:r>
    </w:p>
    <w:p w:rsidR="00405D04" w:rsidRDefault="00405D04" w:rsidP="00405D04">
      <w:pPr>
        <w:numPr>
          <w:ilvl w:val="0"/>
          <w:numId w:val="8"/>
        </w:numPr>
        <w:tabs>
          <w:tab w:val="clear" w:pos="420"/>
          <w:tab w:val="left" w:pos="800"/>
        </w:tabs>
        <w:ind w:left="800" w:hanging="800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Внимательно читай каждое задание и ответы к нему (если есть).</w:t>
      </w:r>
    </w:p>
    <w:p w:rsidR="00405D04" w:rsidRDefault="00405D04" w:rsidP="00405D04">
      <w:pPr>
        <w:numPr>
          <w:ilvl w:val="0"/>
          <w:numId w:val="8"/>
        </w:numPr>
        <w:tabs>
          <w:tab w:val="clear" w:pos="420"/>
          <w:tab w:val="left" w:pos="800"/>
        </w:tabs>
        <w:ind w:left="800" w:hanging="800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 xml:space="preserve">Запиши свой ответ или выбери ответ (несколько ответов) </w:t>
      </w:r>
      <w:proofErr w:type="gramStart"/>
      <w:r>
        <w:rPr>
          <w:rFonts w:ascii="Times New Roman" w:eastAsia="TimesNewRomanPSMT" w:hAnsi="Times New Roman"/>
        </w:rPr>
        <w:t>из</w:t>
      </w:r>
      <w:proofErr w:type="gramEnd"/>
      <w:r>
        <w:rPr>
          <w:rFonts w:ascii="Times New Roman" w:eastAsia="TimesNewRomanPSMT" w:hAnsi="Times New Roman"/>
        </w:rPr>
        <w:t xml:space="preserve"> предложенных.</w:t>
      </w:r>
    </w:p>
    <w:p w:rsidR="00405D04" w:rsidRDefault="00405D04" w:rsidP="00405D04">
      <w:pPr>
        <w:numPr>
          <w:ilvl w:val="0"/>
          <w:numId w:val="8"/>
        </w:numPr>
        <w:tabs>
          <w:tab w:val="clear" w:pos="420"/>
          <w:tab w:val="left" w:pos="800"/>
        </w:tabs>
        <w:ind w:left="800" w:hanging="800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Если ошибся, то зачеркни ошибку, запиши или выбери другой ответ</w:t>
      </w:r>
    </w:p>
    <w:p w:rsidR="00405D04" w:rsidRDefault="00405D04" w:rsidP="00405D04">
      <w:pPr>
        <w:numPr>
          <w:ilvl w:val="0"/>
          <w:numId w:val="8"/>
        </w:numPr>
        <w:tabs>
          <w:tab w:val="clear" w:pos="420"/>
          <w:tab w:val="left" w:pos="800"/>
        </w:tabs>
        <w:ind w:left="800" w:hanging="800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405D04" w:rsidRDefault="00405D04" w:rsidP="00405D04">
      <w:pPr>
        <w:numPr>
          <w:ilvl w:val="0"/>
          <w:numId w:val="8"/>
        </w:numPr>
        <w:tabs>
          <w:tab w:val="clear" w:pos="420"/>
          <w:tab w:val="left" w:pos="800"/>
        </w:tabs>
        <w:ind w:left="800" w:hanging="800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405D04" w:rsidRDefault="00405D04" w:rsidP="00405D04">
      <w:pPr>
        <w:numPr>
          <w:ilvl w:val="0"/>
          <w:numId w:val="8"/>
        </w:numPr>
        <w:tabs>
          <w:tab w:val="clear" w:pos="420"/>
          <w:tab w:val="left" w:pos="800"/>
        </w:tabs>
        <w:ind w:left="800" w:hanging="800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Пользуйся черновиком.</w:t>
      </w:r>
    </w:p>
    <w:p w:rsidR="00405D04" w:rsidRDefault="00405D04" w:rsidP="00405D04">
      <w:pPr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Желаем удачи!!!</w:t>
      </w:r>
    </w:p>
    <w:p w:rsidR="00405D04" w:rsidRDefault="00405D04" w:rsidP="00405D04">
      <w:pPr>
        <w:ind w:firstLine="708"/>
        <w:jc w:val="both"/>
        <w:rPr>
          <w:rFonts w:ascii="Times New Roman" w:hAnsi="Times New Roman"/>
          <w:b/>
        </w:rPr>
      </w:pPr>
      <w:r w:rsidRPr="006B7575">
        <w:rPr>
          <w:rFonts w:ascii="Times New Roman" w:hAnsi="Times New Roman"/>
          <w:b/>
        </w:rPr>
        <w:t>2. Тест</w:t>
      </w:r>
    </w:p>
    <w:p w:rsidR="00405D04" w:rsidRDefault="00405D04" w:rsidP="00405D04">
      <w:pPr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Часть 1.</w:t>
      </w:r>
    </w:p>
    <w:p w:rsidR="00405D04" w:rsidRPr="00F42B41" w:rsidRDefault="00405D04" w:rsidP="00405D04">
      <w:pPr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 xml:space="preserve">1. К социальным потребностям человека относятся потребности </w:t>
      </w:r>
      <w:proofErr w:type="gramStart"/>
      <w:r w:rsidRPr="00F42B41">
        <w:rPr>
          <w:rFonts w:ascii="Times New Roman" w:hAnsi="Times New Roman"/>
        </w:rPr>
        <w:t>в</w:t>
      </w:r>
      <w:proofErr w:type="gramEnd"/>
    </w:p>
    <w:p w:rsidR="00405D04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  <w:sectPr w:rsidR="00405D04" w:rsidSect="00405D04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lastRenderedPageBreak/>
        <w:t xml:space="preserve">1)  физическом </w:t>
      </w:r>
      <w:proofErr w:type="gramStart"/>
      <w:r w:rsidRPr="00F42B41">
        <w:rPr>
          <w:rFonts w:ascii="Times New Roman" w:hAnsi="Times New Roman"/>
        </w:rPr>
        <w:t>движении</w:t>
      </w:r>
      <w:proofErr w:type="gramEnd"/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2)  пище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lastRenderedPageBreak/>
        <w:t>3)  </w:t>
      </w:r>
      <w:proofErr w:type="gramStart"/>
      <w:r w:rsidRPr="00F42B41">
        <w:rPr>
          <w:rFonts w:ascii="Times New Roman" w:hAnsi="Times New Roman"/>
        </w:rPr>
        <w:t>отдыхе</w:t>
      </w:r>
      <w:proofErr w:type="gramEnd"/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4)  </w:t>
      </w:r>
      <w:proofErr w:type="gramStart"/>
      <w:r w:rsidRPr="00F42B41">
        <w:rPr>
          <w:rFonts w:ascii="Times New Roman" w:hAnsi="Times New Roman"/>
        </w:rPr>
        <w:t>общении</w:t>
      </w:r>
      <w:proofErr w:type="gramEnd"/>
    </w:p>
    <w:p w:rsidR="00405D04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  <w:sectPr w:rsidR="00405D04" w:rsidSect="00354F7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</w:p>
    <w:p w:rsidR="00405D04" w:rsidRPr="00F42B41" w:rsidRDefault="00405D04" w:rsidP="00405D04">
      <w:pPr>
        <w:ind w:left="142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2. Для обозначения совокупности социально значимых качеств человека традиционно используют понятие</w:t>
      </w:r>
    </w:p>
    <w:p w:rsidR="00405D04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  <w:sectPr w:rsidR="00405D04" w:rsidSect="00354F7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lastRenderedPageBreak/>
        <w:t>1)  индивид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2)  талант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lastRenderedPageBreak/>
        <w:t>3)  способности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4)  личность</w:t>
      </w:r>
    </w:p>
    <w:p w:rsidR="00405D04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  <w:sectPr w:rsidR="00405D04" w:rsidSect="00354F7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</w:p>
    <w:p w:rsidR="00405D04" w:rsidRPr="00F42B41" w:rsidRDefault="00405D04" w:rsidP="00405D04">
      <w:pPr>
        <w:ind w:left="142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 xml:space="preserve">3. Выпускник девятого класса, Сергей, готовясь к государственной итоговой аттестации по математике, повторяет способы решения уравнения. Данный вид деятельности относится </w:t>
      </w:r>
      <w:proofErr w:type="gramStart"/>
      <w:r w:rsidRPr="00F42B41">
        <w:rPr>
          <w:rFonts w:ascii="Times New Roman" w:hAnsi="Times New Roman"/>
        </w:rPr>
        <w:t>к</w:t>
      </w:r>
      <w:proofErr w:type="gramEnd"/>
    </w:p>
    <w:p w:rsidR="00405D04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  <w:sectPr w:rsidR="00405D04" w:rsidSect="00354F7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lastRenderedPageBreak/>
        <w:t>1)  общению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2)  учебе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lastRenderedPageBreak/>
        <w:t>3)  труду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4)  игре</w:t>
      </w:r>
    </w:p>
    <w:p w:rsidR="00405D04" w:rsidRDefault="00405D04" w:rsidP="00405D04">
      <w:pPr>
        <w:pStyle w:val="a3"/>
        <w:contextualSpacing/>
        <w:rPr>
          <w:rFonts w:ascii="Times New Roman" w:hAnsi="Times New Roman"/>
          <w:sz w:val="24"/>
          <w:szCs w:val="24"/>
        </w:rPr>
        <w:sectPr w:rsidR="00405D04" w:rsidSect="00354F7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05D04" w:rsidRPr="00F42B41" w:rsidRDefault="00405D04" w:rsidP="00405D04">
      <w:pPr>
        <w:pStyle w:val="a3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2B41">
        <w:rPr>
          <w:rFonts w:ascii="Times New Roman" w:hAnsi="Times New Roman"/>
          <w:sz w:val="24"/>
          <w:szCs w:val="24"/>
        </w:rPr>
        <w:lastRenderedPageBreak/>
        <w:t xml:space="preserve">4. </w:t>
      </w:r>
      <w:r w:rsidRPr="00F42B41">
        <w:rPr>
          <w:rFonts w:ascii="Times New Roman" w:hAnsi="Times New Roman"/>
          <w:sz w:val="24"/>
          <w:szCs w:val="24"/>
          <w:lang w:eastAsia="ru-RU"/>
        </w:rPr>
        <w:t>Алёша учится в 5 классе. Он получает</w:t>
      </w:r>
    </w:p>
    <w:p w:rsidR="00405D04" w:rsidRDefault="00405D04" w:rsidP="00405D04">
      <w:pPr>
        <w:pStyle w:val="a3"/>
        <w:ind w:left="851"/>
        <w:contextualSpacing/>
        <w:rPr>
          <w:rFonts w:ascii="Times New Roman" w:hAnsi="Times New Roman"/>
          <w:sz w:val="24"/>
          <w:szCs w:val="24"/>
          <w:lang w:eastAsia="ru-RU"/>
        </w:rPr>
        <w:sectPr w:rsidR="00405D04" w:rsidSect="00354F7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05D04" w:rsidRPr="00F42B41" w:rsidRDefault="00405D04" w:rsidP="00405D04">
      <w:pPr>
        <w:pStyle w:val="a3"/>
        <w:ind w:left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F42B41">
        <w:rPr>
          <w:rFonts w:ascii="Times New Roman" w:hAnsi="Times New Roman"/>
          <w:sz w:val="24"/>
          <w:szCs w:val="24"/>
          <w:lang w:eastAsia="ru-RU"/>
        </w:rPr>
        <w:lastRenderedPageBreak/>
        <w:t>1) начальное образование</w:t>
      </w:r>
      <w:r w:rsidRPr="00F42B41">
        <w:rPr>
          <w:rFonts w:ascii="Times New Roman" w:hAnsi="Times New Roman"/>
          <w:sz w:val="24"/>
          <w:szCs w:val="24"/>
          <w:lang w:eastAsia="ru-RU"/>
        </w:rPr>
        <w:br/>
        <w:t>2) основное общее образование</w:t>
      </w:r>
      <w:r w:rsidRPr="00F42B41">
        <w:rPr>
          <w:rFonts w:ascii="Times New Roman" w:hAnsi="Times New Roman"/>
          <w:sz w:val="24"/>
          <w:szCs w:val="24"/>
          <w:lang w:eastAsia="ru-RU"/>
        </w:rPr>
        <w:br/>
      </w:r>
      <w:r w:rsidRPr="00F42B41">
        <w:rPr>
          <w:rFonts w:ascii="Times New Roman" w:hAnsi="Times New Roman"/>
          <w:sz w:val="24"/>
          <w:szCs w:val="24"/>
          <w:lang w:eastAsia="ru-RU"/>
        </w:rPr>
        <w:lastRenderedPageBreak/>
        <w:t>3) высшее образование</w:t>
      </w:r>
      <w:r w:rsidRPr="00F42B41">
        <w:rPr>
          <w:rFonts w:ascii="Times New Roman" w:hAnsi="Times New Roman"/>
          <w:sz w:val="24"/>
          <w:szCs w:val="24"/>
          <w:lang w:eastAsia="ru-RU"/>
        </w:rPr>
        <w:br/>
        <w:t>4) дополнительное образование</w:t>
      </w:r>
    </w:p>
    <w:p w:rsidR="00405D04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  <w:sectPr w:rsidR="00405D04" w:rsidSect="00354F7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</w:p>
    <w:p w:rsidR="00405D04" w:rsidRDefault="00405D04" w:rsidP="00405D04">
      <w:pPr>
        <w:pStyle w:val="a3"/>
        <w:contextualSpacing/>
        <w:rPr>
          <w:rFonts w:ascii="Times New Roman" w:hAnsi="Times New Roman"/>
          <w:sz w:val="24"/>
          <w:szCs w:val="24"/>
        </w:rPr>
      </w:pPr>
      <w:r w:rsidRPr="00F42B41">
        <w:rPr>
          <w:rFonts w:ascii="Times New Roman" w:hAnsi="Times New Roman"/>
          <w:sz w:val="24"/>
          <w:szCs w:val="24"/>
        </w:rPr>
        <w:t>5. Верны ли следующие суждения о средствах общения?</w:t>
      </w:r>
    </w:p>
    <w:p w:rsidR="00405D04" w:rsidRPr="00F42B41" w:rsidRDefault="00405D04" w:rsidP="00405D04">
      <w:pPr>
        <w:pStyle w:val="a3"/>
        <w:contextualSpacing/>
        <w:rPr>
          <w:rFonts w:ascii="Times New Roman" w:hAnsi="Times New Roman"/>
          <w:sz w:val="24"/>
          <w:szCs w:val="24"/>
        </w:rPr>
      </w:pPr>
    </w:p>
    <w:p w:rsidR="00405D04" w:rsidRPr="001D66F2" w:rsidRDefault="00405D04" w:rsidP="00405D04">
      <w:pPr>
        <w:pStyle w:val="a3"/>
        <w:ind w:left="142" w:firstLine="709"/>
        <w:contextualSpacing/>
        <w:rPr>
          <w:rFonts w:ascii="Times New Roman" w:hAnsi="Times New Roman"/>
          <w:i/>
          <w:sz w:val="24"/>
          <w:szCs w:val="24"/>
        </w:rPr>
      </w:pPr>
      <w:r w:rsidRPr="001D66F2">
        <w:rPr>
          <w:rFonts w:ascii="Times New Roman" w:hAnsi="Times New Roman"/>
          <w:i/>
          <w:sz w:val="24"/>
          <w:szCs w:val="24"/>
        </w:rPr>
        <w:t>А. Важную роль в общении играют мимика и взгляды.</w:t>
      </w:r>
    </w:p>
    <w:p w:rsidR="00405D04" w:rsidRPr="001D66F2" w:rsidRDefault="00405D04" w:rsidP="00405D04">
      <w:pPr>
        <w:pStyle w:val="a3"/>
        <w:ind w:left="142" w:firstLine="709"/>
        <w:contextualSpacing/>
        <w:rPr>
          <w:rFonts w:ascii="Times New Roman" w:hAnsi="Times New Roman"/>
          <w:i/>
          <w:sz w:val="24"/>
          <w:szCs w:val="24"/>
        </w:rPr>
      </w:pPr>
      <w:r w:rsidRPr="001D66F2">
        <w:rPr>
          <w:rFonts w:ascii="Times New Roman" w:hAnsi="Times New Roman"/>
          <w:i/>
          <w:sz w:val="24"/>
          <w:szCs w:val="24"/>
        </w:rPr>
        <w:t xml:space="preserve">Б. Жесты являются неотъемлемой частью речевого общения    </w:t>
      </w:r>
    </w:p>
    <w:p w:rsidR="00405D04" w:rsidRPr="00F42B41" w:rsidRDefault="00405D04" w:rsidP="00405D04">
      <w:pPr>
        <w:pStyle w:val="a3"/>
        <w:ind w:left="142" w:firstLine="709"/>
        <w:contextualSpacing/>
        <w:rPr>
          <w:rFonts w:ascii="Times New Roman" w:hAnsi="Times New Roman"/>
          <w:sz w:val="24"/>
          <w:szCs w:val="24"/>
        </w:rPr>
      </w:pPr>
      <w:r w:rsidRPr="00F42B41">
        <w:rPr>
          <w:rFonts w:ascii="Times New Roman" w:hAnsi="Times New Roman"/>
          <w:sz w:val="24"/>
          <w:szCs w:val="24"/>
        </w:rPr>
        <w:t xml:space="preserve"> </w:t>
      </w:r>
    </w:p>
    <w:p w:rsidR="00405D04" w:rsidRDefault="00405D04" w:rsidP="00405D04">
      <w:pPr>
        <w:pStyle w:val="a3"/>
        <w:ind w:left="142" w:firstLine="709"/>
        <w:contextualSpacing/>
        <w:rPr>
          <w:rFonts w:ascii="Times New Roman" w:hAnsi="Times New Roman"/>
          <w:sz w:val="24"/>
          <w:szCs w:val="24"/>
        </w:rPr>
        <w:sectPr w:rsidR="00405D04" w:rsidSect="00354F7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05D04" w:rsidRDefault="00405D04" w:rsidP="00405D04">
      <w:pPr>
        <w:pStyle w:val="a3"/>
        <w:ind w:left="142" w:firstLine="709"/>
        <w:contextualSpacing/>
        <w:rPr>
          <w:rFonts w:ascii="Times New Roman" w:hAnsi="Times New Roman"/>
          <w:sz w:val="24"/>
          <w:szCs w:val="24"/>
        </w:rPr>
      </w:pPr>
      <w:r w:rsidRPr="00F42B41">
        <w:rPr>
          <w:rFonts w:ascii="Times New Roman" w:hAnsi="Times New Roman"/>
          <w:sz w:val="24"/>
          <w:szCs w:val="24"/>
        </w:rPr>
        <w:lastRenderedPageBreak/>
        <w:t>1) верно только</w:t>
      </w:r>
      <w:proofErr w:type="gramStart"/>
      <w:r w:rsidRPr="00F42B41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F42B41">
        <w:rPr>
          <w:rFonts w:ascii="Times New Roman" w:hAnsi="Times New Roman"/>
          <w:sz w:val="24"/>
          <w:szCs w:val="24"/>
        </w:rPr>
        <w:t xml:space="preserve">                        </w:t>
      </w:r>
    </w:p>
    <w:p w:rsidR="00405D04" w:rsidRPr="00F42B41" w:rsidRDefault="00405D04" w:rsidP="00405D04">
      <w:pPr>
        <w:pStyle w:val="a3"/>
        <w:ind w:left="142" w:firstLine="709"/>
        <w:contextualSpacing/>
        <w:rPr>
          <w:rFonts w:ascii="Times New Roman" w:hAnsi="Times New Roman"/>
          <w:sz w:val="24"/>
          <w:szCs w:val="24"/>
        </w:rPr>
      </w:pPr>
      <w:r w:rsidRPr="00F42B41">
        <w:rPr>
          <w:rFonts w:ascii="Times New Roman" w:hAnsi="Times New Roman"/>
          <w:sz w:val="24"/>
          <w:szCs w:val="24"/>
        </w:rPr>
        <w:t>2) верно только</w:t>
      </w:r>
      <w:proofErr w:type="gramStart"/>
      <w:r w:rsidRPr="00F42B41">
        <w:rPr>
          <w:rFonts w:ascii="Times New Roman" w:hAnsi="Times New Roman"/>
          <w:sz w:val="24"/>
          <w:szCs w:val="24"/>
        </w:rPr>
        <w:t xml:space="preserve"> Б</w:t>
      </w:r>
      <w:proofErr w:type="gramEnd"/>
      <w:r w:rsidRPr="00F42B41">
        <w:rPr>
          <w:rFonts w:ascii="Times New Roman" w:hAnsi="Times New Roman"/>
          <w:sz w:val="24"/>
          <w:szCs w:val="24"/>
        </w:rPr>
        <w:t xml:space="preserve">    </w:t>
      </w:r>
    </w:p>
    <w:p w:rsidR="00405D04" w:rsidRDefault="00405D04" w:rsidP="00405D04">
      <w:pPr>
        <w:pStyle w:val="a3"/>
        <w:ind w:left="142" w:firstLine="709"/>
        <w:contextualSpacing/>
        <w:rPr>
          <w:rFonts w:ascii="Times New Roman" w:hAnsi="Times New Roman"/>
          <w:sz w:val="24"/>
          <w:szCs w:val="24"/>
        </w:rPr>
      </w:pPr>
      <w:r w:rsidRPr="00F42B41">
        <w:rPr>
          <w:rFonts w:ascii="Times New Roman" w:hAnsi="Times New Roman"/>
          <w:sz w:val="24"/>
          <w:szCs w:val="24"/>
        </w:rPr>
        <w:lastRenderedPageBreak/>
        <w:t xml:space="preserve">3) верны оба суждения </w:t>
      </w:r>
    </w:p>
    <w:p w:rsidR="00405D04" w:rsidRPr="00F42B41" w:rsidRDefault="00405D04" w:rsidP="00405D04">
      <w:pPr>
        <w:pStyle w:val="a3"/>
        <w:ind w:left="142" w:firstLine="709"/>
        <w:contextualSpacing/>
        <w:rPr>
          <w:rFonts w:ascii="Times New Roman" w:hAnsi="Times New Roman"/>
          <w:sz w:val="24"/>
          <w:szCs w:val="24"/>
        </w:rPr>
      </w:pPr>
      <w:r w:rsidRPr="00F42B41">
        <w:rPr>
          <w:rFonts w:ascii="Times New Roman" w:hAnsi="Times New Roman"/>
          <w:sz w:val="24"/>
          <w:szCs w:val="24"/>
        </w:rPr>
        <w:t xml:space="preserve">4) оба суждения неверны     </w:t>
      </w:r>
    </w:p>
    <w:p w:rsidR="00405D04" w:rsidRDefault="00405D04" w:rsidP="00405D04">
      <w:pPr>
        <w:pStyle w:val="leftmargin"/>
        <w:contextualSpacing/>
        <w:sectPr w:rsidR="00405D04" w:rsidSect="00354F7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05D04" w:rsidRDefault="00405D04" w:rsidP="00405D04">
      <w:pPr>
        <w:pStyle w:val="leftmargin"/>
        <w:contextualSpacing/>
      </w:pPr>
    </w:p>
    <w:p w:rsidR="00405D04" w:rsidRPr="00F42B41" w:rsidRDefault="00405D04" w:rsidP="00405D04">
      <w:pPr>
        <w:pStyle w:val="leftmargin"/>
        <w:contextualSpacing/>
        <w:rPr>
          <w:color w:val="000000"/>
        </w:rPr>
      </w:pPr>
      <w:r w:rsidRPr="00F42B41">
        <w:t xml:space="preserve">6. </w:t>
      </w:r>
      <w:r w:rsidRPr="00F42B41">
        <w:rPr>
          <w:color w:val="000000"/>
        </w:rPr>
        <w:t>Какой из приведенных примеров иллюстрирует межличностное общение?</w:t>
      </w:r>
    </w:p>
    <w:p w:rsidR="00405D04" w:rsidRDefault="00405D04" w:rsidP="00405D04">
      <w:pPr>
        <w:pStyle w:val="leftmargin"/>
        <w:ind w:left="142" w:firstLine="709"/>
        <w:contextualSpacing/>
        <w:rPr>
          <w:color w:val="000000"/>
        </w:rPr>
        <w:sectPr w:rsidR="00405D04" w:rsidSect="00354F7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05D04" w:rsidRPr="00F42B41" w:rsidRDefault="00405D04" w:rsidP="00405D04">
      <w:pPr>
        <w:pStyle w:val="leftmargin"/>
        <w:ind w:left="142" w:firstLine="709"/>
        <w:contextualSpacing/>
        <w:rPr>
          <w:color w:val="000000"/>
        </w:rPr>
      </w:pPr>
      <w:r w:rsidRPr="00F42B41">
        <w:rPr>
          <w:color w:val="000000"/>
        </w:rPr>
        <w:lastRenderedPageBreak/>
        <w:t>1)  Глава государства обращается к гражданам в СМИ.</w:t>
      </w:r>
    </w:p>
    <w:p w:rsidR="00405D04" w:rsidRPr="00F42B41" w:rsidRDefault="00405D04" w:rsidP="00405D04">
      <w:pPr>
        <w:pStyle w:val="leftmargin"/>
        <w:ind w:left="142" w:firstLine="709"/>
        <w:contextualSpacing/>
        <w:rPr>
          <w:color w:val="000000"/>
        </w:rPr>
      </w:pPr>
      <w:r w:rsidRPr="00F42B41">
        <w:rPr>
          <w:color w:val="000000"/>
        </w:rPr>
        <w:t>2)  Врачи слушают доклад министра здравоохранения.</w:t>
      </w:r>
    </w:p>
    <w:p w:rsidR="00405D04" w:rsidRPr="00F42B41" w:rsidRDefault="00405D04" w:rsidP="00405D04">
      <w:pPr>
        <w:pStyle w:val="leftmargin"/>
        <w:ind w:left="142" w:firstLine="709"/>
        <w:contextualSpacing/>
        <w:rPr>
          <w:color w:val="000000"/>
        </w:rPr>
      </w:pPr>
      <w:r w:rsidRPr="00F42B41">
        <w:rPr>
          <w:color w:val="000000"/>
        </w:rPr>
        <w:t>3)  Друзья встретились после ссоры, выяснили ее причины и помирились.</w:t>
      </w:r>
    </w:p>
    <w:p w:rsidR="00405D04" w:rsidRPr="00F42B41" w:rsidRDefault="00405D04" w:rsidP="00405D04">
      <w:pPr>
        <w:pStyle w:val="leftmargin"/>
        <w:ind w:left="142" w:firstLine="709"/>
        <w:contextualSpacing/>
        <w:rPr>
          <w:color w:val="000000"/>
        </w:rPr>
      </w:pPr>
      <w:r w:rsidRPr="00F42B41">
        <w:rPr>
          <w:color w:val="000000"/>
        </w:rPr>
        <w:t>4)  Представители профсоюзов обсуждают организацию митинга.</w:t>
      </w:r>
    </w:p>
    <w:p w:rsidR="00405D04" w:rsidRDefault="00405D04" w:rsidP="00405D04">
      <w:pPr>
        <w:contextualSpacing/>
        <w:jc w:val="both"/>
        <w:rPr>
          <w:rFonts w:ascii="Times New Roman" w:hAnsi="Times New Roman"/>
        </w:rPr>
        <w:sectPr w:rsidR="00405D04" w:rsidSect="00354F7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05D04" w:rsidRPr="00F42B41" w:rsidRDefault="00405D04" w:rsidP="00405D04">
      <w:pPr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lastRenderedPageBreak/>
        <w:t xml:space="preserve">7. </w:t>
      </w:r>
      <w:r w:rsidRPr="00F42B41">
        <w:rPr>
          <w:rFonts w:ascii="Times New Roman" w:hAnsi="Times New Roman"/>
          <w:bCs/>
        </w:rPr>
        <w:t>Отметь</w:t>
      </w:r>
      <w:r w:rsidRPr="00F42B41">
        <w:rPr>
          <w:rFonts w:ascii="Times New Roman" w:hAnsi="Times New Roman"/>
        </w:rPr>
        <w:t> </w:t>
      </w:r>
      <w:r w:rsidRPr="00F42B41">
        <w:rPr>
          <w:rFonts w:ascii="Times New Roman" w:hAnsi="Times New Roman"/>
          <w:bCs/>
        </w:rPr>
        <w:t>верное</w:t>
      </w:r>
      <w:r w:rsidRPr="00F42B41">
        <w:rPr>
          <w:rFonts w:ascii="Times New Roman" w:hAnsi="Times New Roman"/>
        </w:rPr>
        <w:t> </w:t>
      </w:r>
      <w:r w:rsidRPr="00F42B41">
        <w:rPr>
          <w:rFonts w:ascii="Times New Roman" w:hAnsi="Times New Roman"/>
          <w:bCs/>
        </w:rPr>
        <w:t>суждение</w:t>
      </w:r>
      <w:r w:rsidRPr="00F42B41">
        <w:rPr>
          <w:rFonts w:ascii="Times New Roman" w:hAnsi="Times New Roman"/>
        </w:rPr>
        <w:t>. 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lastRenderedPageBreak/>
        <w:t>1)Семью как малую группу отличает от других небольшое количество участников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2)Общий быт определяет семью как малую группу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3)Конфликты характеризуют семью как малую группу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4) Все члены семьи являются друг другу кровными родственниками</w:t>
      </w:r>
    </w:p>
    <w:p w:rsidR="00405D04" w:rsidRDefault="00405D04" w:rsidP="00405D04">
      <w:pPr>
        <w:contextualSpacing/>
        <w:jc w:val="both"/>
        <w:rPr>
          <w:rFonts w:ascii="Times New Roman" w:hAnsi="Times New Roman"/>
        </w:rPr>
      </w:pPr>
    </w:p>
    <w:p w:rsidR="00405D04" w:rsidRPr="00F42B41" w:rsidRDefault="00405D04" w:rsidP="00405D04">
      <w:pPr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8.  В каком из приведённых примеров речь идёт о разрешении конфликта?</w:t>
      </w:r>
    </w:p>
    <w:p w:rsidR="00405D04" w:rsidRPr="00F42B41" w:rsidRDefault="00405D04" w:rsidP="00405D04">
      <w:pPr>
        <w:ind w:left="851"/>
        <w:contextualSpacing/>
        <w:rPr>
          <w:rFonts w:ascii="Times New Roman" w:hAnsi="Times New Roman"/>
        </w:rPr>
      </w:pPr>
      <w:r w:rsidRPr="00F42B41">
        <w:rPr>
          <w:rFonts w:ascii="Times New Roman" w:hAnsi="Times New Roman"/>
        </w:rPr>
        <w:t>1) Иван Иванович назвал Ивана Никифоровича обидным словом «гусак».</w:t>
      </w:r>
      <w:r w:rsidRPr="00F42B41">
        <w:rPr>
          <w:rFonts w:ascii="Times New Roman" w:hAnsi="Times New Roman"/>
        </w:rPr>
        <w:br/>
        <w:t>2) Свои претензии на спорную территорию высказали не</w:t>
      </w:r>
      <w:r w:rsidRPr="00F42B41">
        <w:rPr>
          <w:rFonts w:ascii="Times New Roman" w:hAnsi="Times New Roman"/>
        </w:rPr>
        <w:softHyphen/>
        <w:t>сколько воюющих государств.</w:t>
      </w:r>
      <w:r w:rsidRPr="00F42B41">
        <w:rPr>
          <w:rFonts w:ascii="Times New Roman" w:hAnsi="Times New Roman"/>
        </w:rPr>
        <w:br/>
        <w:t>3) Братья договорились, что компьютером будут пользо</w:t>
      </w:r>
      <w:r w:rsidRPr="00F42B41">
        <w:rPr>
          <w:rFonts w:ascii="Times New Roman" w:hAnsi="Times New Roman"/>
        </w:rPr>
        <w:softHyphen/>
        <w:t>ваться по очереди.</w:t>
      </w:r>
      <w:r w:rsidRPr="00F42B41">
        <w:rPr>
          <w:rFonts w:ascii="Times New Roman" w:hAnsi="Times New Roman"/>
        </w:rPr>
        <w:br/>
        <w:t>4) Ученики 6-го класса победили семиклассников в фут</w:t>
      </w:r>
      <w:r w:rsidRPr="00F42B41">
        <w:rPr>
          <w:rFonts w:ascii="Times New Roman" w:hAnsi="Times New Roman"/>
        </w:rPr>
        <w:softHyphen/>
        <w:t>больном матче.</w:t>
      </w:r>
    </w:p>
    <w:p w:rsidR="00405D04" w:rsidRDefault="00405D04" w:rsidP="00405D04">
      <w:pPr>
        <w:ind w:left="142"/>
        <w:contextualSpacing/>
        <w:jc w:val="both"/>
        <w:rPr>
          <w:rFonts w:ascii="Times New Roman" w:hAnsi="Times New Roman"/>
        </w:rPr>
      </w:pPr>
    </w:p>
    <w:p w:rsidR="00405D04" w:rsidRPr="00F42B41" w:rsidRDefault="00405D04" w:rsidP="00405D04">
      <w:pPr>
        <w:ind w:left="142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9. Существуют различные значения понятия «общество». Под обществом в широком смысле понимают</w:t>
      </w:r>
      <w:r>
        <w:rPr>
          <w:rFonts w:ascii="Times New Roman" w:hAnsi="Times New Roman"/>
        </w:rPr>
        <w:t xml:space="preserve"> 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1)  все человечество в прошлом, настоящем и будущем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2)  группу людей, объединившихся для общения и взаимопомощи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3)  объединение людей одной профессии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4)  весь материальный мир</w:t>
      </w:r>
    </w:p>
    <w:p w:rsidR="00405D04" w:rsidRDefault="00405D04" w:rsidP="00405D04">
      <w:pPr>
        <w:contextualSpacing/>
        <w:jc w:val="both"/>
        <w:rPr>
          <w:rFonts w:ascii="Times New Roman" w:hAnsi="Times New Roman"/>
        </w:rPr>
      </w:pPr>
    </w:p>
    <w:p w:rsidR="00405D04" w:rsidRDefault="00405D04" w:rsidP="00405D04">
      <w:pPr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10. Верны ли следующие суждения об этнических группах?</w:t>
      </w:r>
    </w:p>
    <w:p w:rsidR="00405D04" w:rsidRPr="00F42B41" w:rsidRDefault="00405D04" w:rsidP="00405D04">
      <w:pPr>
        <w:contextualSpacing/>
        <w:jc w:val="both"/>
        <w:rPr>
          <w:rFonts w:ascii="Times New Roman" w:hAnsi="Times New Roman"/>
        </w:rPr>
      </w:pPr>
    </w:p>
    <w:p w:rsidR="00405D04" w:rsidRPr="001D66F2" w:rsidRDefault="00405D04" w:rsidP="00405D04">
      <w:pPr>
        <w:ind w:left="142" w:firstLine="709"/>
        <w:contextualSpacing/>
        <w:jc w:val="both"/>
        <w:rPr>
          <w:rFonts w:ascii="Times New Roman" w:hAnsi="Times New Roman"/>
          <w:i/>
        </w:rPr>
      </w:pPr>
      <w:r w:rsidRPr="001D66F2">
        <w:rPr>
          <w:rFonts w:ascii="Times New Roman" w:hAnsi="Times New Roman"/>
          <w:i/>
        </w:rPr>
        <w:t>А.  Этнос сочетает в себе и биологические, и социальные свойства людей.</w:t>
      </w:r>
    </w:p>
    <w:p w:rsidR="00405D04" w:rsidRPr="001D66F2" w:rsidRDefault="00405D04" w:rsidP="00405D04">
      <w:pPr>
        <w:ind w:left="142" w:firstLine="709"/>
        <w:contextualSpacing/>
        <w:jc w:val="both"/>
        <w:rPr>
          <w:rFonts w:ascii="Times New Roman" w:hAnsi="Times New Roman"/>
          <w:i/>
        </w:rPr>
      </w:pPr>
      <w:r w:rsidRPr="001D66F2">
        <w:rPr>
          <w:rFonts w:ascii="Times New Roman" w:hAnsi="Times New Roman"/>
          <w:i/>
        </w:rPr>
        <w:t>Б.  Этносы формируются только после возникновения государства.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 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1)  верно только</w:t>
      </w:r>
      <w:proofErr w:type="gramStart"/>
      <w:r w:rsidRPr="00F42B41">
        <w:rPr>
          <w:rFonts w:ascii="Times New Roman" w:hAnsi="Times New Roman"/>
        </w:rPr>
        <w:t xml:space="preserve"> А</w:t>
      </w:r>
      <w:proofErr w:type="gramEnd"/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2)  верно только</w:t>
      </w:r>
      <w:proofErr w:type="gramStart"/>
      <w:r w:rsidRPr="00F42B41">
        <w:rPr>
          <w:rFonts w:ascii="Times New Roman" w:hAnsi="Times New Roman"/>
        </w:rPr>
        <w:t xml:space="preserve"> Б</w:t>
      </w:r>
      <w:proofErr w:type="gramEnd"/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3)  верны оба суждения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4)  оба суждения неверны</w:t>
      </w:r>
    </w:p>
    <w:p w:rsidR="00405D04" w:rsidRDefault="00405D04" w:rsidP="00405D04">
      <w:pPr>
        <w:ind w:left="142"/>
        <w:contextualSpacing/>
        <w:jc w:val="both"/>
        <w:rPr>
          <w:rFonts w:ascii="Times New Roman" w:hAnsi="Times New Roman"/>
        </w:rPr>
      </w:pPr>
    </w:p>
    <w:p w:rsidR="00405D04" w:rsidRPr="00F42B41" w:rsidRDefault="00405D04" w:rsidP="00405D04">
      <w:pPr>
        <w:ind w:left="142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11. Какие из перечисленных терминов используются в первую очередь при описании экономической сферы общества?</w:t>
      </w:r>
    </w:p>
    <w:p w:rsidR="00405D04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  <w:sectPr w:rsidR="00405D04" w:rsidSect="00354F7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lastRenderedPageBreak/>
        <w:t>1)  религия, мораль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2)  производство, обмен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lastRenderedPageBreak/>
        <w:t>3)  выборы, власть</w:t>
      </w:r>
    </w:p>
    <w:p w:rsidR="00405D04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4)  нация, стратификация</w:t>
      </w:r>
    </w:p>
    <w:p w:rsidR="00405D04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  <w:sectPr w:rsidR="00405D04" w:rsidSect="00354F7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05D04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</w:p>
    <w:p w:rsidR="00405D04" w:rsidRPr="00F42B41" w:rsidRDefault="00405D04" w:rsidP="00405D04">
      <w:pPr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 xml:space="preserve">12. </w:t>
      </w:r>
      <w:r w:rsidRPr="00F42B41">
        <w:rPr>
          <w:rFonts w:ascii="Times New Roman" w:hAnsi="Times New Roman"/>
          <w:bCs/>
        </w:rPr>
        <w:t>Выбери цвета российского флага в правильной последовательности </w:t>
      </w:r>
      <w:r w:rsidRPr="00F42B41">
        <w:rPr>
          <w:rFonts w:ascii="Times New Roman" w:hAnsi="Times New Roman"/>
        </w:rPr>
        <w:t>(</w:t>
      </w:r>
      <w:r w:rsidRPr="00F42B41">
        <w:rPr>
          <w:rFonts w:ascii="Times New Roman" w:hAnsi="Times New Roman"/>
          <w:bCs/>
        </w:rPr>
        <w:t>сверху вниз</w:t>
      </w:r>
      <w:r w:rsidRPr="00F42B41">
        <w:rPr>
          <w:rFonts w:ascii="Times New Roman" w:hAnsi="Times New Roman"/>
        </w:rPr>
        <w:t>).</w:t>
      </w:r>
    </w:p>
    <w:p w:rsidR="00405D04" w:rsidRDefault="00405D04" w:rsidP="00405D04">
      <w:pPr>
        <w:ind w:left="851"/>
        <w:contextualSpacing/>
        <w:jc w:val="both"/>
        <w:rPr>
          <w:rFonts w:ascii="Times New Roman" w:hAnsi="Times New Roman"/>
        </w:rPr>
        <w:sectPr w:rsidR="00405D04" w:rsidSect="00354F7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05D04" w:rsidRDefault="00405D04" w:rsidP="00405D04">
      <w:pPr>
        <w:ind w:left="85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1) </w:t>
      </w:r>
      <w:r w:rsidRPr="00F42B41">
        <w:rPr>
          <w:rFonts w:ascii="Times New Roman" w:hAnsi="Times New Roman"/>
        </w:rPr>
        <w:t>Белый, синий, белый</w:t>
      </w:r>
    </w:p>
    <w:p w:rsidR="00405D04" w:rsidRPr="00F42B41" w:rsidRDefault="00405D04" w:rsidP="00405D04">
      <w:pPr>
        <w:ind w:left="85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 w:rsidRPr="00F42B41">
        <w:rPr>
          <w:rFonts w:ascii="Times New Roman" w:hAnsi="Times New Roman"/>
        </w:rPr>
        <w:t>Белый, синий, красный</w:t>
      </w:r>
    </w:p>
    <w:p w:rsidR="00405D04" w:rsidRPr="00F42B41" w:rsidRDefault="00405D04" w:rsidP="00405D04">
      <w:pPr>
        <w:ind w:left="85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3) </w:t>
      </w:r>
      <w:r w:rsidRPr="00F42B41">
        <w:rPr>
          <w:rFonts w:ascii="Times New Roman" w:hAnsi="Times New Roman"/>
        </w:rPr>
        <w:t>Красный, белый, синий</w:t>
      </w:r>
    </w:p>
    <w:p w:rsidR="00405D04" w:rsidRPr="00F42B41" w:rsidRDefault="00405D04" w:rsidP="00405D04">
      <w:pPr>
        <w:ind w:left="85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</w:t>
      </w:r>
      <w:r w:rsidRPr="00F42B41">
        <w:rPr>
          <w:rFonts w:ascii="Times New Roman" w:hAnsi="Times New Roman"/>
        </w:rPr>
        <w:t>Синий, красный, белый</w:t>
      </w:r>
    </w:p>
    <w:p w:rsidR="00405D04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  <w:sectPr w:rsidR="00405D04" w:rsidSect="00354F7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05D04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</w:p>
    <w:p w:rsidR="00405D04" w:rsidRPr="00F42B41" w:rsidRDefault="00405D04" w:rsidP="00405D04">
      <w:pPr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13. Верны ли следующие суждения о культуре?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 </w:t>
      </w:r>
    </w:p>
    <w:p w:rsidR="00405D04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  <w:sectPr w:rsidR="00405D04" w:rsidSect="00354F7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05D04" w:rsidRPr="001D66F2" w:rsidRDefault="00405D04" w:rsidP="00405D04">
      <w:pPr>
        <w:ind w:left="142" w:firstLine="709"/>
        <w:contextualSpacing/>
        <w:jc w:val="both"/>
        <w:rPr>
          <w:rFonts w:ascii="Times New Roman" w:hAnsi="Times New Roman"/>
          <w:i/>
        </w:rPr>
      </w:pPr>
      <w:r w:rsidRPr="001D66F2">
        <w:rPr>
          <w:rFonts w:ascii="Times New Roman" w:hAnsi="Times New Roman"/>
          <w:i/>
        </w:rPr>
        <w:lastRenderedPageBreak/>
        <w:t>А.  Культура в узком смысле слова означает уровень воспитанности человека. </w:t>
      </w:r>
    </w:p>
    <w:p w:rsidR="00405D04" w:rsidRPr="001D66F2" w:rsidRDefault="00405D04" w:rsidP="00405D04">
      <w:pPr>
        <w:ind w:left="142" w:firstLine="709"/>
        <w:contextualSpacing/>
        <w:jc w:val="both"/>
        <w:rPr>
          <w:rFonts w:ascii="Times New Roman" w:hAnsi="Times New Roman"/>
          <w:i/>
        </w:rPr>
      </w:pPr>
      <w:r w:rsidRPr="001D66F2">
        <w:rPr>
          <w:rFonts w:ascii="Times New Roman" w:hAnsi="Times New Roman"/>
          <w:i/>
        </w:rPr>
        <w:t>Б.  Культура в широком смысле слова  — все, что создано человеком.</w:t>
      </w:r>
    </w:p>
    <w:p w:rsidR="00405D04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  <w:sectPr w:rsidR="00405D04" w:rsidSect="00354F7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lastRenderedPageBreak/>
        <w:t> 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1)  верно только</w:t>
      </w:r>
      <w:proofErr w:type="gramStart"/>
      <w:r w:rsidRPr="00F42B41">
        <w:rPr>
          <w:rFonts w:ascii="Times New Roman" w:hAnsi="Times New Roman"/>
        </w:rPr>
        <w:t xml:space="preserve"> А</w:t>
      </w:r>
      <w:proofErr w:type="gramEnd"/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2)  верно только</w:t>
      </w:r>
      <w:proofErr w:type="gramStart"/>
      <w:r w:rsidRPr="00F42B41">
        <w:rPr>
          <w:rFonts w:ascii="Times New Roman" w:hAnsi="Times New Roman"/>
        </w:rPr>
        <w:t xml:space="preserve"> Б</w:t>
      </w:r>
      <w:proofErr w:type="gramEnd"/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3)  верны оба суждения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4)  оба суждения неверны</w:t>
      </w:r>
    </w:p>
    <w:p w:rsidR="00405D04" w:rsidRDefault="00405D04" w:rsidP="00405D04">
      <w:pPr>
        <w:contextualSpacing/>
        <w:jc w:val="both"/>
        <w:rPr>
          <w:rFonts w:ascii="Times New Roman" w:hAnsi="Times New Roman"/>
        </w:rPr>
      </w:pPr>
    </w:p>
    <w:p w:rsidR="00405D04" w:rsidRPr="00F42B41" w:rsidRDefault="00405D04" w:rsidP="00405D04">
      <w:pPr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 xml:space="preserve">14. </w:t>
      </w:r>
      <w:r w:rsidRPr="00F42B41">
        <w:rPr>
          <w:rFonts w:ascii="Times New Roman" w:hAnsi="Times New Roman"/>
          <w:bCs/>
        </w:rPr>
        <w:t>Установи</w:t>
      </w:r>
      <w:r w:rsidRPr="00F42B41">
        <w:rPr>
          <w:rFonts w:ascii="Times New Roman" w:hAnsi="Times New Roman"/>
        </w:rPr>
        <w:t>, </w:t>
      </w:r>
      <w:r w:rsidRPr="00F42B41">
        <w:rPr>
          <w:rFonts w:ascii="Times New Roman" w:hAnsi="Times New Roman"/>
          <w:bCs/>
        </w:rPr>
        <w:t>о каком понятии идёт речь</w:t>
      </w:r>
      <w:r w:rsidRPr="00F42B41">
        <w:rPr>
          <w:rFonts w:ascii="Times New Roman" w:hAnsi="Times New Roman"/>
        </w:rPr>
        <w:t>.</w:t>
      </w:r>
    </w:p>
    <w:p w:rsidR="00405D04" w:rsidRDefault="00405D04" w:rsidP="00405D04">
      <w:pPr>
        <w:ind w:left="142" w:firstLine="709"/>
        <w:contextualSpacing/>
        <w:jc w:val="both"/>
        <w:rPr>
          <w:rFonts w:ascii="Times New Roman" w:hAnsi="Times New Roman"/>
          <w:i/>
          <w:iCs/>
        </w:rPr>
      </w:pPr>
      <w:r w:rsidRPr="00F42B41">
        <w:rPr>
          <w:rFonts w:ascii="Times New Roman" w:hAnsi="Times New Roman"/>
        </w:rPr>
        <w:t> </w:t>
      </w:r>
      <w:r w:rsidRPr="001D66F2">
        <w:rPr>
          <w:rFonts w:ascii="Times New Roman" w:hAnsi="Times New Roman"/>
          <w:i/>
        </w:rPr>
        <w:t>Функциональное состояние общества, т. е. существование, изменение и развитие его составных частей, называется</w:t>
      </w:r>
      <w:r w:rsidRPr="001D66F2">
        <w:rPr>
          <w:rFonts w:ascii="Times New Roman" w:hAnsi="Times New Roman"/>
          <w:i/>
          <w:iCs/>
        </w:rPr>
        <w:t> </w:t>
      </w:r>
    </w:p>
    <w:p w:rsidR="00405D04" w:rsidRPr="001D66F2" w:rsidRDefault="00405D04" w:rsidP="00405D04">
      <w:pPr>
        <w:ind w:left="142" w:firstLine="709"/>
        <w:contextualSpacing/>
        <w:jc w:val="both"/>
        <w:rPr>
          <w:rFonts w:ascii="Times New Roman" w:hAnsi="Times New Roman"/>
          <w:i/>
        </w:rPr>
      </w:pPr>
    </w:p>
    <w:p w:rsidR="00405D04" w:rsidRPr="00F42B41" w:rsidRDefault="00405D04" w:rsidP="00405D04">
      <w:pPr>
        <w:ind w:left="85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 w:rsidRPr="00F42B41">
        <w:rPr>
          <w:rFonts w:ascii="Times New Roman" w:hAnsi="Times New Roman"/>
        </w:rPr>
        <w:t>общественной реформой</w:t>
      </w:r>
    </w:p>
    <w:p w:rsidR="00405D04" w:rsidRPr="00F42B41" w:rsidRDefault="00405D04" w:rsidP="00405D04">
      <w:pPr>
        <w:ind w:left="85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 w:rsidRPr="00F42B41">
        <w:rPr>
          <w:rFonts w:ascii="Times New Roman" w:hAnsi="Times New Roman"/>
        </w:rPr>
        <w:t>эволюцией общества</w:t>
      </w:r>
    </w:p>
    <w:p w:rsidR="00405D04" w:rsidRPr="00F42B41" w:rsidRDefault="00405D04" w:rsidP="00405D04">
      <w:pPr>
        <w:ind w:left="851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</w:t>
      </w:r>
      <w:r w:rsidRPr="00F42B41">
        <w:rPr>
          <w:rFonts w:ascii="Times New Roman" w:hAnsi="Times New Roman"/>
        </w:rPr>
        <w:t>прогрессом общества</w:t>
      </w:r>
    </w:p>
    <w:p w:rsidR="00405D04" w:rsidRDefault="00405D04" w:rsidP="00405D04">
      <w:pPr>
        <w:ind w:left="142"/>
        <w:contextualSpacing/>
        <w:jc w:val="both"/>
        <w:rPr>
          <w:rFonts w:ascii="Times New Roman" w:hAnsi="Times New Roman"/>
        </w:rPr>
      </w:pPr>
    </w:p>
    <w:p w:rsidR="00405D04" w:rsidRPr="00F42B41" w:rsidRDefault="00405D04" w:rsidP="00405D04">
      <w:pPr>
        <w:ind w:left="142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 xml:space="preserve">15. В настоящее время происходит разрушение озонового слоя, появление озоновых дыр. </w:t>
      </w:r>
      <w:proofErr w:type="gramStart"/>
      <w:r w:rsidRPr="00F42B41">
        <w:rPr>
          <w:rFonts w:ascii="Times New Roman" w:hAnsi="Times New Roman"/>
        </w:rPr>
        <w:t>Иллюстрацией</w:t>
      </w:r>
      <w:proofErr w:type="gramEnd"/>
      <w:r w:rsidRPr="00F42B41">
        <w:rPr>
          <w:rFonts w:ascii="Times New Roman" w:hAnsi="Times New Roman"/>
        </w:rPr>
        <w:t xml:space="preserve"> каких глобальных проблем является данный факт?</w:t>
      </w:r>
    </w:p>
    <w:p w:rsidR="00405D04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  <w:sectPr w:rsidR="00405D04" w:rsidSect="00354F7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lastRenderedPageBreak/>
        <w:t>1)  демографических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2)  экологических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lastRenderedPageBreak/>
        <w:t>3)  экономических</w:t>
      </w:r>
    </w:p>
    <w:p w:rsidR="00405D04" w:rsidRPr="00F42B41" w:rsidRDefault="00405D04" w:rsidP="00405D04">
      <w:pPr>
        <w:ind w:left="142" w:firstLine="709"/>
        <w:contextualSpacing/>
        <w:jc w:val="both"/>
        <w:rPr>
          <w:rFonts w:ascii="Times New Roman" w:hAnsi="Times New Roman"/>
        </w:rPr>
      </w:pPr>
      <w:r w:rsidRPr="00F42B41">
        <w:rPr>
          <w:rFonts w:ascii="Times New Roman" w:hAnsi="Times New Roman"/>
        </w:rPr>
        <w:t>4)  политических</w:t>
      </w:r>
    </w:p>
    <w:p w:rsidR="00405D04" w:rsidRDefault="00405D04" w:rsidP="00405D04">
      <w:pPr>
        <w:jc w:val="both"/>
        <w:rPr>
          <w:rFonts w:ascii="Times New Roman" w:hAnsi="Times New Roman"/>
        </w:rPr>
        <w:sectPr w:rsidR="00405D04" w:rsidSect="00354F7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05D04" w:rsidRDefault="00405D04" w:rsidP="00405D04">
      <w:pPr>
        <w:jc w:val="both"/>
        <w:rPr>
          <w:rFonts w:ascii="Times New Roman" w:hAnsi="Times New Roman"/>
        </w:rPr>
      </w:pPr>
    </w:p>
    <w:p w:rsidR="00405D04" w:rsidRDefault="00405D04" w:rsidP="00405D04">
      <w:pPr>
        <w:jc w:val="both"/>
        <w:rPr>
          <w:rFonts w:ascii="Times New Roman" w:hAnsi="Times New Roman"/>
          <w:b/>
        </w:rPr>
      </w:pPr>
      <w:r w:rsidRPr="001D66F2">
        <w:rPr>
          <w:rFonts w:ascii="Times New Roman" w:hAnsi="Times New Roman"/>
          <w:b/>
        </w:rPr>
        <w:t>Часть 2.</w:t>
      </w:r>
    </w:p>
    <w:p w:rsidR="00405D04" w:rsidRDefault="00405D04" w:rsidP="00405D04">
      <w:pPr>
        <w:pStyle w:val="leftmargin"/>
        <w:spacing w:line="276" w:lineRule="auto"/>
        <w:contextualSpacing/>
        <w:rPr>
          <w:color w:val="000000"/>
        </w:rPr>
      </w:pPr>
      <w:r>
        <w:rPr>
          <w:b/>
        </w:rPr>
        <w:t xml:space="preserve">16. </w:t>
      </w:r>
      <w:r>
        <w:rPr>
          <w:color w:val="000000"/>
        </w:rPr>
        <w:t>Школьник Иван готовится к экзамену по химии, а его брат играет с моделью железной дороги. Сравните две формы (вида) деятельности, упомянутые в условии задания: учебу и игру. Выберите и запишите в первую колонку таблицы порядковые номера черт сходства, а во вторую колонку  — порядковые номера черт отличия:</w:t>
      </w:r>
    </w:p>
    <w:tbl>
      <w:tblPr>
        <w:tblpPr w:leftFromText="180" w:rightFromText="180" w:vertAnchor="text" w:horzAnchor="margin" w:tblpXSpec="right" w:tblpY="59"/>
        <w:tblW w:w="4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5"/>
        <w:gridCol w:w="1205"/>
        <w:gridCol w:w="1205"/>
        <w:gridCol w:w="1205"/>
      </w:tblGrid>
      <w:tr w:rsidR="00405D04" w:rsidTr="00091617">
        <w:trPr>
          <w:trHeight w:val="118"/>
        </w:trPr>
        <w:tc>
          <w:tcPr>
            <w:tcW w:w="2410" w:type="dxa"/>
            <w:gridSpan w:val="2"/>
            <w:shd w:val="clear" w:color="auto" w:fill="auto"/>
          </w:tcPr>
          <w:p w:rsidR="00405D04" w:rsidRPr="00354F70" w:rsidRDefault="00405D04" w:rsidP="00091617">
            <w:pPr>
              <w:contextualSpacing/>
              <w:jc w:val="both"/>
              <w:rPr>
                <w:rFonts w:ascii="Times New Roman" w:hAnsi="Times New Roman"/>
                <w:b/>
              </w:rPr>
            </w:pPr>
            <w:r w:rsidRPr="00354F70">
              <w:rPr>
                <w:rFonts w:ascii="Times New Roman" w:hAnsi="Times New Roman"/>
                <w:b/>
              </w:rPr>
              <w:t>Черты сходства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405D04" w:rsidRPr="00354F70" w:rsidRDefault="00405D04" w:rsidP="00091617">
            <w:pPr>
              <w:contextualSpacing/>
              <w:jc w:val="both"/>
              <w:rPr>
                <w:rFonts w:ascii="Times New Roman" w:hAnsi="Times New Roman"/>
                <w:b/>
              </w:rPr>
            </w:pPr>
            <w:r w:rsidRPr="00354F70">
              <w:rPr>
                <w:rFonts w:ascii="Times New Roman" w:hAnsi="Times New Roman"/>
                <w:b/>
              </w:rPr>
              <w:t>Черты различия</w:t>
            </w:r>
          </w:p>
        </w:tc>
      </w:tr>
      <w:tr w:rsidR="00405D04" w:rsidTr="00091617">
        <w:trPr>
          <w:trHeight w:val="115"/>
        </w:trPr>
        <w:tc>
          <w:tcPr>
            <w:tcW w:w="1205" w:type="dxa"/>
            <w:shd w:val="clear" w:color="auto" w:fill="auto"/>
          </w:tcPr>
          <w:p w:rsidR="00405D04" w:rsidRPr="00354F70" w:rsidRDefault="00405D04" w:rsidP="0009161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05" w:type="dxa"/>
            <w:shd w:val="clear" w:color="auto" w:fill="auto"/>
          </w:tcPr>
          <w:p w:rsidR="00405D04" w:rsidRPr="00354F70" w:rsidRDefault="00405D04" w:rsidP="0009161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05" w:type="dxa"/>
            <w:shd w:val="clear" w:color="auto" w:fill="auto"/>
          </w:tcPr>
          <w:p w:rsidR="00405D04" w:rsidRPr="00354F70" w:rsidRDefault="00405D04" w:rsidP="0009161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05" w:type="dxa"/>
            <w:shd w:val="clear" w:color="auto" w:fill="auto"/>
          </w:tcPr>
          <w:p w:rsidR="00405D04" w:rsidRPr="00354F70" w:rsidRDefault="00405D04" w:rsidP="00091617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405D04" w:rsidRDefault="00405D04" w:rsidP="00405D04">
      <w:pPr>
        <w:pStyle w:val="leftmargin"/>
        <w:spacing w:line="276" w:lineRule="auto"/>
        <w:contextualSpacing/>
        <w:rPr>
          <w:color w:val="000000"/>
        </w:rPr>
      </w:pPr>
      <w:r>
        <w:rPr>
          <w:color w:val="000000"/>
        </w:rPr>
        <w:t>1)  соблюдение определенных норм и правил</w:t>
      </w:r>
    </w:p>
    <w:p w:rsidR="00405D04" w:rsidRDefault="00405D04" w:rsidP="00405D04">
      <w:pPr>
        <w:pStyle w:val="leftmargin"/>
        <w:spacing w:line="276" w:lineRule="auto"/>
        <w:contextualSpacing/>
        <w:rPr>
          <w:color w:val="000000"/>
        </w:rPr>
      </w:pPr>
      <w:r>
        <w:rPr>
          <w:color w:val="000000"/>
        </w:rPr>
        <w:t>2)  создание воображаемой обстановки</w:t>
      </w:r>
    </w:p>
    <w:p w:rsidR="00405D04" w:rsidRDefault="00405D04" w:rsidP="00405D04">
      <w:pPr>
        <w:pStyle w:val="leftmargin"/>
        <w:spacing w:line="276" w:lineRule="auto"/>
        <w:contextualSpacing/>
        <w:rPr>
          <w:color w:val="000000"/>
        </w:rPr>
      </w:pPr>
      <w:r>
        <w:rPr>
          <w:color w:val="000000"/>
        </w:rPr>
        <w:t>3)  использование различных предметов</w:t>
      </w:r>
    </w:p>
    <w:p w:rsidR="00405D04" w:rsidRDefault="00405D04" w:rsidP="00405D04">
      <w:pPr>
        <w:pStyle w:val="leftmargin"/>
        <w:spacing w:line="276" w:lineRule="auto"/>
        <w:contextualSpacing/>
        <w:rPr>
          <w:color w:val="000000"/>
        </w:rPr>
      </w:pPr>
      <w:r>
        <w:rPr>
          <w:color w:val="000000"/>
        </w:rPr>
        <w:t>4)  целенаправленное получение знаний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405D04" w:rsidRPr="00AC7247" w:rsidTr="000916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5D04" w:rsidRPr="00AC7247" w:rsidRDefault="00405D04" w:rsidP="00091617">
            <w:pPr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05D04" w:rsidRPr="001D66F2" w:rsidRDefault="00405D04" w:rsidP="00405D04">
      <w:pPr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D66F2">
        <w:rPr>
          <w:rFonts w:ascii="Times New Roman" w:hAnsi="Times New Roman"/>
          <w:b/>
        </w:rPr>
        <w:t xml:space="preserve">17.  </w:t>
      </w:r>
      <w:r w:rsidRPr="001D66F2">
        <w:rPr>
          <w:rFonts w:ascii="Times New Roman" w:eastAsia="Times New Roman" w:hAnsi="Times New Roman"/>
          <w:color w:val="000000"/>
          <w:lang w:eastAsia="ru-RU"/>
        </w:rPr>
        <w:t>Запишите слово, пропущенное в таблице.</w:t>
      </w: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6"/>
        <w:gridCol w:w="5316"/>
      </w:tblGrid>
      <w:tr w:rsidR="00405D04" w:rsidTr="00091617">
        <w:trPr>
          <w:trHeight w:val="701"/>
        </w:trPr>
        <w:tc>
          <w:tcPr>
            <w:tcW w:w="5316" w:type="dxa"/>
            <w:shd w:val="clear" w:color="auto" w:fill="auto"/>
          </w:tcPr>
          <w:p w:rsidR="00405D04" w:rsidRPr="00354F70" w:rsidRDefault="00405D04" w:rsidP="00091617">
            <w:pPr>
              <w:jc w:val="center"/>
              <w:rPr>
                <w:rFonts w:ascii="Times New Roman" w:hAnsi="Times New Roman"/>
                <w:b/>
              </w:rPr>
            </w:pPr>
            <w:r w:rsidRPr="00354F70">
              <w:rPr>
                <w:rFonts w:ascii="Times New Roman" w:hAnsi="Times New Roman"/>
                <w:b/>
              </w:rPr>
              <w:t>ФОРМА ОБЩЕСТВЕННЫХ ПРЕОБРАЗОВАНИЙ</w:t>
            </w:r>
          </w:p>
        </w:tc>
        <w:tc>
          <w:tcPr>
            <w:tcW w:w="5316" w:type="dxa"/>
            <w:shd w:val="clear" w:color="auto" w:fill="auto"/>
          </w:tcPr>
          <w:p w:rsidR="00405D04" w:rsidRPr="00354F70" w:rsidRDefault="00405D04" w:rsidP="00091617">
            <w:pPr>
              <w:jc w:val="center"/>
              <w:rPr>
                <w:rFonts w:ascii="Times New Roman" w:hAnsi="Times New Roman"/>
                <w:b/>
              </w:rPr>
            </w:pPr>
            <w:r w:rsidRPr="00354F70">
              <w:rPr>
                <w:rFonts w:ascii="Times New Roman" w:hAnsi="Times New Roman"/>
                <w:b/>
              </w:rPr>
              <w:t>ХАРАКТЕРИСТИКА ФОРМ ОБЩЕСТВЕННЫХ ПРЕОБРАЗОВАНИЙ</w:t>
            </w:r>
          </w:p>
        </w:tc>
      </w:tr>
      <w:tr w:rsidR="00405D04" w:rsidTr="00091617">
        <w:trPr>
          <w:trHeight w:val="554"/>
        </w:trPr>
        <w:tc>
          <w:tcPr>
            <w:tcW w:w="5316" w:type="dxa"/>
            <w:shd w:val="clear" w:color="auto" w:fill="auto"/>
          </w:tcPr>
          <w:p w:rsidR="00405D04" w:rsidRPr="00354F70" w:rsidRDefault="00405D04" w:rsidP="00091617">
            <w:pPr>
              <w:jc w:val="both"/>
              <w:rPr>
                <w:rFonts w:ascii="Times New Roman" w:hAnsi="Times New Roman"/>
              </w:rPr>
            </w:pPr>
            <w:r w:rsidRPr="00354F70">
              <w:rPr>
                <w:rFonts w:ascii="Times New Roman" w:hAnsi="Times New Roman"/>
              </w:rPr>
              <w:t>Революция</w:t>
            </w:r>
          </w:p>
        </w:tc>
        <w:tc>
          <w:tcPr>
            <w:tcW w:w="5316" w:type="dxa"/>
            <w:shd w:val="clear" w:color="auto" w:fill="auto"/>
          </w:tcPr>
          <w:p w:rsidR="00405D04" w:rsidRPr="00354F70" w:rsidRDefault="00405D04" w:rsidP="00091617">
            <w:pPr>
              <w:jc w:val="both"/>
              <w:rPr>
                <w:rFonts w:ascii="Times New Roman" w:hAnsi="Times New Roman"/>
              </w:rPr>
            </w:pPr>
            <w:r w:rsidRPr="00354F70">
              <w:rPr>
                <w:rFonts w:ascii="Times New Roman" w:hAnsi="Times New Roman"/>
              </w:rPr>
              <w:t>Коренное качественное изменение всех или большинства сторон общественной жизни, затрагивающее основы существующего строя</w:t>
            </w:r>
          </w:p>
        </w:tc>
      </w:tr>
      <w:tr w:rsidR="00405D04" w:rsidTr="00091617">
        <w:trPr>
          <w:trHeight w:val="538"/>
        </w:trPr>
        <w:tc>
          <w:tcPr>
            <w:tcW w:w="5316" w:type="dxa"/>
            <w:shd w:val="clear" w:color="auto" w:fill="auto"/>
          </w:tcPr>
          <w:p w:rsidR="00405D04" w:rsidRPr="00354F70" w:rsidRDefault="00405D04" w:rsidP="00091617">
            <w:pPr>
              <w:jc w:val="both"/>
              <w:rPr>
                <w:rFonts w:ascii="Times New Roman" w:hAnsi="Times New Roman"/>
                <w:b/>
              </w:rPr>
            </w:pPr>
            <w:r w:rsidRPr="00354F70">
              <w:rPr>
                <w:rFonts w:ascii="Times New Roman" w:hAnsi="Times New Roman"/>
                <w:b/>
              </w:rPr>
              <w:t>…</w:t>
            </w:r>
          </w:p>
        </w:tc>
        <w:tc>
          <w:tcPr>
            <w:tcW w:w="5316" w:type="dxa"/>
            <w:shd w:val="clear" w:color="auto" w:fill="auto"/>
          </w:tcPr>
          <w:p w:rsidR="00405D04" w:rsidRPr="00354F70" w:rsidRDefault="00405D04" w:rsidP="00091617">
            <w:pPr>
              <w:jc w:val="both"/>
              <w:rPr>
                <w:rFonts w:ascii="Times New Roman" w:hAnsi="Times New Roman"/>
                <w:b/>
              </w:rPr>
            </w:pPr>
            <w:r w:rsidRPr="00354F70">
              <w:rPr>
                <w:rFonts w:ascii="Times New Roman" w:hAnsi="Times New Roman"/>
                <w:b/>
              </w:rPr>
              <w:t>Усовершенствование в какой-либо сфере общественной жизни посредством ряда постепенных преобразований, не затрагивающих фундаментальных основ</w:t>
            </w:r>
          </w:p>
        </w:tc>
      </w:tr>
    </w:tbl>
    <w:p w:rsidR="00405D04" w:rsidRDefault="00405D04" w:rsidP="00405D04">
      <w:pPr>
        <w:jc w:val="both"/>
        <w:rPr>
          <w:rFonts w:ascii="Times New Roman" w:hAnsi="Times New Roman"/>
          <w:b/>
        </w:rPr>
      </w:pPr>
    </w:p>
    <w:p w:rsidR="00405D04" w:rsidRDefault="00405D04" w:rsidP="00405D04">
      <w:pPr>
        <w:jc w:val="both"/>
        <w:rPr>
          <w:rFonts w:ascii="Times New Roman" w:hAnsi="Times New Roman"/>
        </w:rPr>
      </w:pPr>
    </w:p>
    <w:p w:rsidR="00405D04" w:rsidRDefault="00405D04" w:rsidP="00405D04">
      <w:pPr>
        <w:jc w:val="both"/>
        <w:rPr>
          <w:rFonts w:ascii="Times New Roman" w:hAnsi="Times New Roman"/>
        </w:rPr>
      </w:pPr>
    </w:p>
    <w:p w:rsidR="00405D04" w:rsidRDefault="00405D04" w:rsidP="00405D04">
      <w:pPr>
        <w:jc w:val="both"/>
        <w:rPr>
          <w:rFonts w:ascii="Times New Roman" w:hAnsi="Times New Roman"/>
        </w:rPr>
      </w:pPr>
    </w:p>
    <w:p w:rsidR="00405D04" w:rsidRDefault="00405D04" w:rsidP="00405D04">
      <w:pPr>
        <w:jc w:val="both"/>
        <w:rPr>
          <w:rFonts w:ascii="Times New Roman" w:hAnsi="Times New Roman"/>
        </w:rPr>
      </w:pPr>
    </w:p>
    <w:p w:rsidR="00405D04" w:rsidRDefault="00405D04" w:rsidP="00405D04">
      <w:pPr>
        <w:jc w:val="both"/>
        <w:rPr>
          <w:rFonts w:ascii="Times New Roman" w:hAnsi="Times New Roman"/>
        </w:rPr>
      </w:pPr>
    </w:p>
    <w:p w:rsidR="00405D04" w:rsidRDefault="00405D04" w:rsidP="00405D04">
      <w:pPr>
        <w:jc w:val="both"/>
        <w:rPr>
          <w:rFonts w:ascii="Times New Roman" w:hAnsi="Times New Roman"/>
          <w:b/>
        </w:rPr>
      </w:pPr>
    </w:p>
    <w:p w:rsidR="00405D04" w:rsidRDefault="00405D04" w:rsidP="00405D04">
      <w:pPr>
        <w:ind w:firstLine="709"/>
        <w:contextualSpacing/>
        <w:jc w:val="both"/>
        <w:rPr>
          <w:rFonts w:ascii="Times New Roman" w:hAnsi="Times New Roman"/>
        </w:rPr>
      </w:pPr>
      <w:r w:rsidRPr="001D66F2">
        <w:rPr>
          <w:rFonts w:ascii="Times New Roman" w:hAnsi="Times New Roman"/>
        </w:rPr>
        <w:t>1</w:t>
      </w:r>
      <w:r>
        <w:rPr>
          <w:rFonts w:ascii="Times New Roman" w:hAnsi="Times New Roman"/>
        </w:rPr>
        <w:t>8</w:t>
      </w:r>
      <w:r w:rsidRPr="001D66F2">
        <w:rPr>
          <w:rFonts w:ascii="Times New Roman" w:hAnsi="Times New Roman"/>
        </w:rPr>
        <w:t>. Установите соответствие между характерными чертами и областями (формами) культуры: к каждому элементу, данному в первом столбце, подберите элемент из второго столбца.</w:t>
      </w:r>
    </w:p>
    <w:p w:rsidR="00405D04" w:rsidRDefault="00405D04" w:rsidP="00405D04">
      <w:pPr>
        <w:ind w:firstLine="709"/>
        <w:contextualSpacing/>
        <w:jc w:val="both"/>
        <w:rPr>
          <w:rFonts w:ascii="Times New Roman" w:hAnsi="Times New Roman"/>
        </w:rPr>
      </w:pPr>
    </w:p>
    <w:p w:rsidR="00405D04" w:rsidRDefault="00405D04" w:rsidP="00405D04">
      <w:pPr>
        <w:ind w:firstLine="709"/>
        <w:contextualSpacing/>
        <w:jc w:val="both"/>
        <w:rPr>
          <w:rFonts w:ascii="Times New Roman" w:hAnsi="Times New Roman"/>
        </w:rPr>
        <w:sectPr w:rsidR="00405D04" w:rsidSect="00354F7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05D04" w:rsidRDefault="00405D04" w:rsidP="00405D04">
      <w:pPr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ХАРАКТЕРНЫЕ ЧЕРТЫ                                                            ОБЛАСТИ (ФОРМЫ) КУЛЬТУРЫ</w:t>
      </w:r>
    </w:p>
    <w:p w:rsidR="00405D04" w:rsidRDefault="00405D04" w:rsidP="00405D04">
      <w:pPr>
        <w:ind w:firstLine="709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</w:t>
      </w:r>
      <w:r w:rsidRPr="001E67CD">
        <w:rPr>
          <w:rFonts w:ascii="Times New Roman" w:hAnsi="Times New Roman"/>
        </w:rPr>
        <w:t>  логичность и доказательство выводов</w:t>
      </w:r>
      <w:r>
        <w:rPr>
          <w:rFonts w:ascii="Times New Roman" w:hAnsi="Times New Roman"/>
        </w:rPr>
        <w:t xml:space="preserve">                                                      1) религия </w:t>
      </w:r>
    </w:p>
    <w:p w:rsidR="00405D04" w:rsidRDefault="00405D04" w:rsidP="00405D04">
      <w:pPr>
        <w:ind w:firstLine="709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Б)</w:t>
      </w:r>
      <w:r w:rsidRPr="001E67CD">
        <w:rPr>
          <w:rFonts w:ascii="Times New Roman" w:hAnsi="Times New Roman"/>
        </w:rPr>
        <w:t xml:space="preserve"> теоретически </w:t>
      </w:r>
      <w:proofErr w:type="gramStart"/>
      <w:r w:rsidRPr="001E67CD">
        <w:rPr>
          <w:rFonts w:ascii="Times New Roman" w:hAnsi="Times New Roman"/>
        </w:rPr>
        <w:t>систематизированные</w:t>
      </w:r>
      <w:proofErr w:type="gramEnd"/>
      <w:r w:rsidRPr="001E67C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2) наука</w:t>
      </w:r>
    </w:p>
    <w:p w:rsidR="00405D04" w:rsidRDefault="00405D04" w:rsidP="00405D04">
      <w:pPr>
        <w:ind w:firstLine="709"/>
        <w:contextualSpacing/>
        <w:rPr>
          <w:rFonts w:ascii="Times New Roman" w:hAnsi="Times New Roman"/>
        </w:rPr>
      </w:pPr>
      <w:r w:rsidRPr="001E67CD">
        <w:rPr>
          <w:rFonts w:ascii="Times New Roman" w:hAnsi="Times New Roman"/>
        </w:rPr>
        <w:t>взгляды на окружающий мир</w:t>
      </w:r>
      <w:r>
        <w:rPr>
          <w:rFonts w:ascii="Times New Roman" w:hAnsi="Times New Roman"/>
        </w:rPr>
        <w:t xml:space="preserve">         </w:t>
      </w:r>
    </w:p>
    <w:tbl>
      <w:tblPr>
        <w:tblpPr w:leftFromText="180" w:rightFromText="180" w:vertAnchor="text" w:horzAnchor="page" w:tblpX="8611" w:tblpY="3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0"/>
        <w:gridCol w:w="375"/>
        <w:gridCol w:w="377"/>
        <w:gridCol w:w="369"/>
        <w:gridCol w:w="382"/>
      </w:tblGrid>
      <w:tr w:rsidR="00405D04" w:rsidTr="00091617">
        <w:trPr>
          <w:trHeight w:val="251"/>
        </w:trPr>
        <w:tc>
          <w:tcPr>
            <w:tcW w:w="390" w:type="dxa"/>
            <w:shd w:val="clear" w:color="auto" w:fill="auto"/>
          </w:tcPr>
          <w:p w:rsidR="00405D04" w:rsidRPr="00354F70" w:rsidRDefault="00405D04" w:rsidP="00091617">
            <w:pPr>
              <w:jc w:val="both"/>
              <w:rPr>
                <w:rFonts w:ascii="Times New Roman" w:hAnsi="Times New Roman"/>
                <w:b/>
              </w:rPr>
            </w:pPr>
            <w:r w:rsidRPr="00354F70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375" w:type="dxa"/>
            <w:shd w:val="clear" w:color="auto" w:fill="auto"/>
          </w:tcPr>
          <w:p w:rsidR="00405D04" w:rsidRPr="00354F70" w:rsidRDefault="00405D04" w:rsidP="00091617">
            <w:pPr>
              <w:jc w:val="both"/>
              <w:rPr>
                <w:rFonts w:ascii="Times New Roman" w:hAnsi="Times New Roman"/>
                <w:b/>
              </w:rPr>
            </w:pPr>
            <w:r w:rsidRPr="00354F70"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377" w:type="dxa"/>
            <w:shd w:val="clear" w:color="auto" w:fill="auto"/>
          </w:tcPr>
          <w:p w:rsidR="00405D04" w:rsidRPr="00354F70" w:rsidRDefault="00405D04" w:rsidP="00091617">
            <w:pPr>
              <w:jc w:val="both"/>
              <w:rPr>
                <w:rFonts w:ascii="Times New Roman" w:hAnsi="Times New Roman"/>
                <w:b/>
              </w:rPr>
            </w:pPr>
            <w:r w:rsidRPr="00354F70"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369" w:type="dxa"/>
            <w:shd w:val="clear" w:color="auto" w:fill="auto"/>
          </w:tcPr>
          <w:p w:rsidR="00405D04" w:rsidRPr="00354F70" w:rsidRDefault="00405D04" w:rsidP="00091617">
            <w:pPr>
              <w:jc w:val="both"/>
              <w:rPr>
                <w:rFonts w:ascii="Times New Roman" w:hAnsi="Times New Roman"/>
                <w:b/>
              </w:rPr>
            </w:pPr>
            <w:r w:rsidRPr="00354F70"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382" w:type="dxa"/>
            <w:shd w:val="clear" w:color="auto" w:fill="auto"/>
          </w:tcPr>
          <w:p w:rsidR="00405D04" w:rsidRPr="00354F70" w:rsidRDefault="00405D04" w:rsidP="00091617">
            <w:pPr>
              <w:jc w:val="both"/>
              <w:rPr>
                <w:rFonts w:ascii="Times New Roman" w:hAnsi="Times New Roman"/>
                <w:b/>
              </w:rPr>
            </w:pPr>
            <w:r w:rsidRPr="00354F70">
              <w:rPr>
                <w:rFonts w:ascii="Times New Roman" w:hAnsi="Times New Roman"/>
                <w:b/>
              </w:rPr>
              <w:t>Д</w:t>
            </w:r>
          </w:p>
        </w:tc>
      </w:tr>
      <w:tr w:rsidR="00405D04" w:rsidTr="00091617">
        <w:trPr>
          <w:trHeight w:val="144"/>
        </w:trPr>
        <w:tc>
          <w:tcPr>
            <w:tcW w:w="390" w:type="dxa"/>
            <w:shd w:val="clear" w:color="auto" w:fill="auto"/>
          </w:tcPr>
          <w:p w:rsidR="00405D04" w:rsidRPr="00354F70" w:rsidRDefault="00405D04" w:rsidP="0009161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75" w:type="dxa"/>
            <w:shd w:val="clear" w:color="auto" w:fill="auto"/>
          </w:tcPr>
          <w:p w:rsidR="00405D04" w:rsidRPr="00354F70" w:rsidRDefault="00405D04" w:rsidP="0009161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77" w:type="dxa"/>
            <w:shd w:val="clear" w:color="auto" w:fill="auto"/>
          </w:tcPr>
          <w:p w:rsidR="00405D04" w:rsidRPr="00354F70" w:rsidRDefault="00405D04" w:rsidP="0009161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9" w:type="dxa"/>
            <w:shd w:val="clear" w:color="auto" w:fill="auto"/>
          </w:tcPr>
          <w:p w:rsidR="00405D04" w:rsidRPr="00354F70" w:rsidRDefault="00405D04" w:rsidP="00091617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82" w:type="dxa"/>
            <w:shd w:val="clear" w:color="auto" w:fill="auto"/>
          </w:tcPr>
          <w:p w:rsidR="00405D04" w:rsidRPr="00354F70" w:rsidRDefault="00405D04" w:rsidP="00091617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405D04" w:rsidRPr="001E67CD" w:rsidRDefault="00405D04" w:rsidP="00405D04">
      <w:pPr>
        <w:ind w:firstLine="709"/>
        <w:contextualSpacing/>
        <w:jc w:val="both"/>
        <w:rPr>
          <w:rFonts w:ascii="Times New Roman" w:hAnsi="Times New Roman"/>
        </w:rPr>
      </w:pPr>
      <w:r w:rsidRPr="001E67CD">
        <w:rPr>
          <w:rFonts w:ascii="Times New Roman" w:hAnsi="Times New Roman"/>
        </w:rPr>
        <w:t xml:space="preserve">В)  вера в </w:t>
      </w:r>
      <w:proofErr w:type="gramStart"/>
      <w:r w:rsidRPr="001E67CD">
        <w:rPr>
          <w:rFonts w:ascii="Times New Roman" w:hAnsi="Times New Roman"/>
        </w:rPr>
        <w:t>сверхъестественное</w:t>
      </w:r>
      <w:proofErr w:type="gramEnd"/>
    </w:p>
    <w:p w:rsidR="00405D04" w:rsidRPr="001E67CD" w:rsidRDefault="00405D04" w:rsidP="00405D04">
      <w:pPr>
        <w:ind w:firstLine="709"/>
        <w:contextualSpacing/>
        <w:jc w:val="both"/>
        <w:rPr>
          <w:rFonts w:ascii="Times New Roman" w:hAnsi="Times New Roman"/>
        </w:rPr>
      </w:pPr>
      <w:r w:rsidRPr="001E67CD">
        <w:rPr>
          <w:rFonts w:ascii="Times New Roman" w:hAnsi="Times New Roman"/>
        </w:rPr>
        <w:t>Г)  строгое следование ритуалам</w:t>
      </w:r>
    </w:p>
    <w:p w:rsidR="00405D04" w:rsidRPr="001E67CD" w:rsidRDefault="00405D04" w:rsidP="00405D04">
      <w:pPr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Д)  </w:t>
      </w:r>
      <w:r w:rsidRPr="001E67CD">
        <w:rPr>
          <w:rFonts w:ascii="Times New Roman" w:hAnsi="Times New Roman"/>
        </w:rPr>
        <w:t>объективное отражение действительности</w:t>
      </w:r>
    </w:p>
    <w:p w:rsidR="00405D04" w:rsidRPr="001E67CD" w:rsidRDefault="00405D04" w:rsidP="00405D04">
      <w:pPr>
        <w:ind w:firstLine="709"/>
        <w:contextualSpacing/>
        <w:jc w:val="both"/>
        <w:rPr>
          <w:rFonts w:ascii="Times New Roman" w:hAnsi="Times New Roman"/>
        </w:rPr>
        <w:sectPr w:rsidR="00405D04" w:rsidRPr="001E67CD" w:rsidSect="00354F7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05D04" w:rsidRDefault="00405D04" w:rsidP="00405D04">
      <w:pPr>
        <w:pStyle w:val="leftmargin"/>
        <w:rPr>
          <w:b/>
        </w:rPr>
      </w:pPr>
    </w:p>
    <w:p w:rsidR="00405D04" w:rsidRDefault="00405D04" w:rsidP="00405D04">
      <w:pPr>
        <w:pStyle w:val="leftmargin"/>
        <w:rPr>
          <w:color w:val="000000"/>
        </w:rPr>
      </w:pPr>
      <w:r>
        <w:rPr>
          <w:b/>
        </w:rPr>
        <w:t xml:space="preserve">19. </w:t>
      </w:r>
      <w:r w:rsidRPr="001E67CD">
        <w:rPr>
          <w:color w:val="000000"/>
        </w:rPr>
        <w:t>Составьте план текста. Для этого выделите основные смысловые фрагменты текста и озаглавьте каждый из них.</w:t>
      </w:r>
    </w:p>
    <w:p w:rsidR="00405D04" w:rsidRPr="001E67CD" w:rsidRDefault="00405D04" w:rsidP="00405D04">
      <w:pPr>
        <w:spacing w:before="100" w:beforeAutospacing="1" w:after="100" w:afterAutospacing="1"/>
        <w:ind w:firstLine="375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E67CD">
        <w:rPr>
          <w:rFonts w:ascii="Times New Roman" w:eastAsia="Times New Roman" w:hAnsi="Times New Roman"/>
          <w:b/>
          <w:bCs/>
          <w:color w:val="000000"/>
          <w:lang w:eastAsia="ru-RU"/>
        </w:rPr>
        <w:t>Задатки и способности</w:t>
      </w:r>
    </w:p>
    <w:p w:rsidR="00405D04" w:rsidRDefault="00405D04" w:rsidP="00405D04">
      <w:pPr>
        <w:spacing w:before="100" w:beforeAutospacing="1" w:after="100" w:afterAutospacing="1"/>
        <w:ind w:firstLine="374"/>
        <w:contextualSpacing/>
        <w:rPr>
          <w:rFonts w:ascii="Times New Roman" w:eastAsia="Times New Roman" w:hAnsi="Times New Roman"/>
          <w:color w:val="000000"/>
          <w:lang w:eastAsia="ru-RU"/>
        </w:rPr>
      </w:pPr>
      <w:r w:rsidRPr="001E67CD">
        <w:rPr>
          <w:rFonts w:ascii="Times New Roman" w:eastAsia="Times New Roman" w:hAnsi="Times New Roman"/>
          <w:color w:val="000000"/>
          <w:lang w:eastAsia="ru-RU"/>
        </w:rPr>
        <w:t>Ребенок рождается не с готовыми способностями, а с задатками, т. е. такими особенностями строения мозга и органов чувств, которые выступают в качестве природных предпосылок развития способностей. Задатки многозначны, т. е. на базе одних и тех же задатков могут возникнуть различные способности в зависимости от требований соответствующей деятельности. Так, острая наблюдательность и хорошая зрительная память могут войти в структуру способностей художника, следователя, геолога.</w:t>
      </w:r>
    </w:p>
    <w:p w:rsidR="00405D04" w:rsidRPr="001E67CD" w:rsidRDefault="00405D04" w:rsidP="00405D04">
      <w:pPr>
        <w:spacing w:before="100" w:beforeAutospacing="1" w:after="100" w:afterAutospacing="1"/>
        <w:ind w:firstLine="374"/>
        <w:contextualSpacing/>
        <w:rPr>
          <w:rFonts w:ascii="Times New Roman" w:eastAsia="Times New Roman" w:hAnsi="Times New Roman"/>
          <w:color w:val="000000"/>
          <w:lang w:eastAsia="ru-RU"/>
        </w:rPr>
      </w:pPr>
    </w:p>
    <w:p w:rsidR="00405D04" w:rsidRDefault="00405D04" w:rsidP="00405D04">
      <w:pPr>
        <w:spacing w:before="100" w:beforeAutospacing="1" w:after="100" w:afterAutospacing="1"/>
        <w:ind w:firstLine="374"/>
        <w:contextualSpacing/>
        <w:rPr>
          <w:rFonts w:ascii="Times New Roman" w:eastAsia="Times New Roman" w:hAnsi="Times New Roman"/>
          <w:color w:val="000000"/>
          <w:lang w:eastAsia="ru-RU"/>
        </w:rPr>
      </w:pPr>
      <w:r w:rsidRPr="001E67CD">
        <w:rPr>
          <w:rFonts w:ascii="Times New Roman" w:eastAsia="Times New Roman" w:hAnsi="Times New Roman"/>
          <w:color w:val="000000"/>
          <w:lang w:eastAsia="ru-RU"/>
        </w:rPr>
        <w:t>Разовьются ли задатки в способности, зависит не только от индивидуальных особенностей личности, но и от исторических условий, от потребностей общества. Те или иные способности развиваются тогда, когда в них появляется общественная необходимость.</w:t>
      </w:r>
    </w:p>
    <w:p w:rsidR="00405D04" w:rsidRPr="001E67CD" w:rsidRDefault="00405D04" w:rsidP="00405D04">
      <w:pPr>
        <w:spacing w:before="100" w:beforeAutospacing="1" w:after="100" w:afterAutospacing="1"/>
        <w:ind w:firstLine="374"/>
        <w:contextualSpacing/>
        <w:rPr>
          <w:rFonts w:ascii="Times New Roman" w:eastAsia="Times New Roman" w:hAnsi="Times New Roman"/>
          <w:color w:val="000000"/>
          <w:lang w:eastAsia="ru-RU"/>
        </w:rPr>
      </w:pPr>
    </w:p>
    <w:p w:rsidR="00405D04" w:rsidRDefault="00405D04" w:rsidP="00405D04">
      <w:pPr>
        <w:spacing w:before="100" w:beforeAutospacing="1" w:after="100" w:afterAutospacing="1"/>
        <w:ind w:firstLine="374"/>
        <w:contextualSpacing/>
        <w:rPr>
          <w:rFonts w:ascii="Times New Roman" w:eastAsia="Times New Roman" w:hAnsi="Times New Roman"/>
          <w:color w:val="000000"/>
          <w:lang w:eastAsia="ru-RU"/>
        </w:rPr>
      </w:pPr>
      <w:r w:rsidRPr="001E67CD">
        <w:rPr>
          <w:rFonts w:ascii="Times New Roman" w:eastAsia="Times New Roman" w:hAnsi="Times New Roman"/>
          <w:color w:val="000000"/>
          <w:lang w:eastAsia="ru-RU"/>
        </w:rPr>
        <w:t>Рассмотрим с этой точки зрения такую воображаемую ситуацию. Где-то на далеком острове в Тихом океане родился мальчик с выдающимися музыкальными задатками. Кем может он стать, если учесть, что люди его племени не знают никакой иной музыки, кроме одноголосного пения, и никакого другого музыкального инструмента, кроме барабана? В лучшем случае этот мальчик войдет в историю острова как самый замечательный барабанщик. Иными словами, он достигнет такого уровня развития своего музыкального таланта, который возможен в определенных социальных условиях. Совсем иначе сложилась бы его судьба, если бы он оказался в стране с высокоразвитой музыкальной культурой и попал там к хорошим педагогам.</w:t>
      </w:r>
    </w:p>
    <w:p w:rsidR="00405D04" w:rsidRPr="001E67CD" w:rsidRDefault="00405D04" w:rsidP="00405D04">
      <w:pPr>
        <w:spacing w:before="100" w:beforeAutospacing="1" w:after="100" w:afterAutospacing="1"/>
        <w:ind w:firstLine="374"/>
        <w:contextualSpacing/>
        <w:rPr>
          <w:rFonts w:ascii="Times New Roman" w:eastAsia="Times New Roman" w:hAnsi="Times New Roman"/>
          <w:color w:val="000000"/>
          <w:lang w:eastAsia="ru-RU"/>
        </w:rPr>
      </w:pPr>
      <w:r w:rsidRPr="001E67CD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405D04" w:rsidRPr="001E67CD" w:rsidRDefault="00405D04" w:rsidP="00405D04">
      <w:pPr>
        <w:spacing w:before="100" w:beforeAutospacing="1" w:after="100" w:afterAutospacing="1"/>
        <w:ind w:firstLine="375"/>
        <w:jc w:val="right"/>
        <w:rPr>
          <w:rFonts w:ascii="Times New Roman" w:eastAsia="Times New Roman" w:hAnsi="Times New Roman"/>
          <w:color w:val="000000"/>
          <w:lang w:eastAsia="ru-RU"/>
        </w:rPr>
      </w:pPr>
      <w:proofErr w:type="gramStart"/>
      <w:r w:rsidRPr="001E67CD">
        <w:rPr>
          <w:rFonts w:ascii="Times New Roman" w:eastAsia="Times New Roman" w:hAnsi="Times New Roman"/>
          <w:i/>
          <w:iCs/>
          <w:color w:val="000000"/>
          <w:lang w:eastAsia="ru-RU"/>
        </w:rPr>
        <w:t>(</w:t>
      </w:r>
      <w:proofErr w:type="spellStart"/>
      <w:r w:rsidRPr="001E67CD">
        <w:rPr>
          <w:rFonts w:ascii="Times New Roman" w:eastAsia="Times New Roman" w:hAnsi="Times New Roman"/>
          <w:i/>
          <w:iCs/>
          <w:color w:val="000000"/>
          <w:lang w:eastAsia="ru-RU"/>
        </w:rPr>
        <w:t>Коломинский</w:t>
      </w:r>
      <w:proofErr w:type="spellEnd"/>
      <w:r w:rsidRPr="001E67CD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 Я. Л. Человек: психология.</w:t>
      </w:r>
      <w:proofErr w:type="gramEnd"/>
      <w:r w:rsidRPr="001E67CD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 М., 1998. </w:t>
      </w:r>
      <w:proofErr w:type="gramStart"/>
      <w:r w:rsidRPr="001E67CD">
        <w:rPr>
          <w:rFonts w:ascii="Times New Roman" w:eastAsia="Times New Roman" w:hAnsi="Times New Roman"/>
          <w:i/>
          <w:iCs/>
          <w:color w:val="000000"/>
          <w:lang w:eastAsia="ru-RU"/>
        </w:rPr>
        <w:t>С. 222)</w:t>
      </w:r>
      <w:proofErr w:type="gramEnd"/>
    </w:p>
    <w:p w:rsidR="00405D04" w:rsidRDefault="00405D04" w:rsidP="00405D04">
      <w:pPr>
        <w:rPr>
          <w:rFonts w:ascii="Times New Roman" w:eastAsia="Times New Roman" w:hAnsi="Times New Roman"/>
          <w:color w:val="000000"/>
          <w:lang w:eastAsia="ru-RU"/>
        </w:rPr>
      </w:pPr>
      <w:r w:rsidRPr="001E67CD">
        <w:rPr>
          <w:rFonts w:ascii="Times New Roman" w:eastAsia="Times New Roman" w:hAnsi="Times New Roman"/>
          <w:color w:val="000000"/>
          <w:lang w:eastAsia="ru-RU"/>
        </w:rPr>
        <w:t xml:space="preserve">20. Как автор определяет природные задатки человека? </w:t>
      </w:r>
    </w:p>
    <w:p w:rsidR="00405D04" w:rsidRPr="001E67CD" w:rsidRDefault="00405D04" w:rsidP="00405D04">
      <w:pPr>
        <w:rPr>
          <w:rFonts w:ascii="Times New Roman" w:eastAsia="Times New Roman" w:hAnsi="Times New Roman"/>
          <w:color w:val="000000"/>
          <w:lang w:eastAsia="ru-RU"/>
        </w:rPr>
      </w:pPr>
      <w:r w:rsidRPr="001E67CD">
        <w:rPr>
          <w:rFonts w:ascii="Times New Roman" w:eastAsia="Times New Roman" w:hAnsi="Times New Roman"/>
          <w:color w:val="000000"/>
          <w:lang w:eastAsia="ru-RU"/>
        </w:rPr>
        <w:t>Используя текст, приведите два примера способностей, которые развились из природных задатков. Какие три условия автор выделяет в качестве необходимых для развития задатков в способности?</w:t>
      </w:r>
    </w:p>
    <w:p w:rsidR="00405D04" w:rsidRDefault="00405D04" w:rsidP="00405D04">
      <w:pPr>
        <w:rPr>
          <w:rFonts w:ascii="Times New Roman" w:hAnsi="Times New Roman"/>
          <w:b/>
        </w:rPr>
      </w:pPr>
    </w:p>
    <w:p w:rsidR="00405D04" w:rsidRDefault="00405D04" w:rsidP="00405D04">
      <w:pPr>
        <w:ind w:firstLine="708"/>
        <w:jc w:val="both"/>
        <w:rPr>
          <w:rFonts w:ascii="Times New Roman" w:hAnsi="Times New Roman"/>
          <w:b/>
        </w:rPr>
      </w:pPr>
    </w:p>
    <w:p w:rsidR="00405D04" w:rsidRDefault="00405D04" w:rsidP="00405D04">
      <w:pPr>
        <w:ind w:firstLine="708"/>
        <w:jc w:val="both"/>
        <w:rPr>
          <w:rFonts w:ascii="Times New Roman" w:hAnsi="Times New Roman"/>
          <w:b/>
        </w:rPr>
      </w:pPr>
    </w:p>
    <w:p w:rsidR="00405D04" w:rsidRDefault="00405D04" w:rsidP="00405D04">
      <w:pPr>
        <w:ind w:firstLine="708"/>
        <w:jc w:val="both"/>
        <w:rPr>
          <w:rFonts w:ascii="Times New Roman" w:hAnsi="Times New Roman"/>
          <w:b/>
        </w:rPr>
      </w:pPr>
    </w:p>
    <w:p w:rsidR="00405D04" w:rsidRDefault="00405D04" w:rsidP="00405D04">
      <w:pPr>
        <w:ind w:firstLine="708"/>
        <w:jc w:val="both"/>
        <w:rPr>
          <w:rFonts w:ascii="Times New Roman" w:hAnsi="Times New Roman"/>
          <w:b/>
        </w:rPr>
      </w:pPr>
    </w:p>
    <w:p w:rsidR="00405D04" w:rsidRPr="00F75B33" w:rsidRDefault="00405D04" w:rsidP="00405D04">
      <w:pPr>
        <w:jc w:val="both"/>
        <w:rPr>
          <w:rFonts w:ascii="Times New Roman" w:hAnsi="Times New Roman"/>
        </w:rPr>
      </w:pPr>
    </w:p>
    <w:p w:rsidR="00770CBD" w:rsidRDefault="00770CBD" w:rsidP="00770C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Банк заданий для подготовки к промежуточной аттестации</w:t>
      </w:r>
    </w:p>
    <w:p w:rsidR="00770CBD" w:rsidRDefault="00770CBD" w:rsidP="00770C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обществознанию для 6 класса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</w:t>
      </w:r>
      <w:r w:rsidR="00AC735C" w:rsidRPr="00793E8B">
        <w:rPr>
          <w:rFonts w:ascii="Times New Roman" w:hAnsi="Times New Roman" w:cs="Times New Roman"/>
        </w:rPr>
        <w:t xml:space="preserve">. </w:t>
      </w:r>
      <w:r w:rsidRPr="00793E8B">
        <w:rPr>
          <w:rFonts w:ascii="Times New Roman" w:hAnsi="Times New Roman" w:cs="Times New Roman"/>
        </w:rPr>
        <w:t>Социальной сущностью человека обусловлена его потребность в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самореализации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самосохранении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дыхании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питании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</w:t>
      </w:r>
      <w:r w:rsidR="00AC735C" w:rsidRPr="00793E8B">
        <w:rPr>
          <w:rFonts w:ascii="Times New Roman" w:hAnsi="Times New Roman" w:cs="Times New Roman"/>
        </w:rPr>
        <w:t xml:space="preserve">. </w:t>
      </w:r>
      <w:r w:rsidRPr="00793E8B">
        <w:rPr>
          <w:rFonts w:ascii="Times New Roman" w:hAnsi="Times New Roman" w:cs="Times New Roman"/>
        </w:rPr>
        <w:t>И человек, и животное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передают культурный опыт последующим поколениям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отражают окружающий мир в сознании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заботятся о своем потомстве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оценивают себя и свои действия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</w:t>
      </w:r>
      <w:r w:rsidR="00AC735C" w:rsidRPr="00793E8B">
        <w:rPr>
          <w:rFonts w:ascii="Times New Roman" w:hAnsi="Times New Roman" w:cs="Times New Roman"/>
        </w:rPr>
        <w:t xml:space="preserve">. </w:t>
      </w:r>
      <w:r w:rsidRPr="00793E8B">
        <w:rPr>
          <w:rFonts w:ascii="Times New Roman" w:hAnsi="Times New Roman" w:cs="Times New Roman"/>
        </w:rPr>
        <w:t>Эти потребности человека выражаются в стремлении сохранить и защитить свою жизнь, своих родных и жилище от вторжения, стихийных бедствий, дискомфорта. Это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> 1)  духовные потребности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социальные потребности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физиологические потребности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потребности в безопасности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br/>
        <w:t>4</w:t>
      </w:r>
      <w:r w:rsidR="00AC735C" w:rsidRPr="00793E8B">
        <w:rPr>
          <w:rFonts w:ascii="Times New Roman" w:hAnsi="Times New Roman" w:cs="Times New Roman"/>
        </w:rPr>
        <w:t xml:space="preserve">. </w:t>
      </w:r>
      <w:r w:rsidRPr="00793E8B">
        <w:rPr>
          <w:rFonts w:ascii="Times New Roman" w:hAnsi="Times New Roman" w:cs="Times New Roman"/>
        </w:rPr>
        <w:t>К социальным потребностям человека относятся потребности в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физическом движении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пище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отдыхе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общении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</w:p>
    <w:p w:rsidR="00E604B7" w:rsidRPr="00793E8B" w:rsidRDefault="00AC735C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5.</w:t>
      </w:r>
      <w:r w:rsidR="00E604B7" w:rsidRPr="00793E8B">
        <w:rPr>
          <w:rFonts w:ascii="Times New Roman" w:hAnsi="Times New Roman" w:cs="Times New Roman"/>
        </w:rPr>
        <w:t xml:space="preserve"> Какое понятие традиционно используют для обозначения совокупности приобретаемых на протяжении жизни социально значимых качеств человека?</w:t>
      </w:r>
      <w:r w:rsidR="00070164" w:rsidRPr="00793E8B">
        <w:rPr>
          <w:rFonts w:ascii="Times New Roman" w:hAnsi="Times New Roman" w:cs="Times New Roman"/>
        </w:rPr>
        <w:t>+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личность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темперамент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индивид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талант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</w:p>
    <w:p w:rsidR="00E604B7" w:rsidRPr="00793E8B" w:rsidRDefault="00AC735C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6. </w:t>
      </w:r>
      <w:r w:rsidR="00E604B7" w:rsidRPr="00793E8B">
        <w:rPr>
          <w:rFonts w:ascii="Times New Roman" w:hAnsi="Times New Roman" w:cs="Times New Roman"/>
        </w:rPr>
        <w:t>Татьяна работает продавцом в магазине. Она вежливый и ответственный человек. В свободное время она изучает иностранный язык и занимается в студии бальных танцев. Все это характеризует Татьяну, прежде всего, как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 1)  товарища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индивида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личность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работника</w:t>
      </w:r>
    </w:p>
    <w:p w:rsidR="00AC735C" w:rsidRPr="00793E8B" w:rsidRDefault="00AC735C" w:rsidP="00F57201">
      <w:pPr>
        <w:rPr>
          <w:rFonts w:ascii="Times New Roman" w:hAnsi="Times New Roman" w:cs="Times New Roman"/>
        </w:rPr>
      </w:pPr>
    </w:p>
    <w:p w:rsidR="00E604B7" w:rsidRPr="00793E8B" w:rsidRDefault="00AC735C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7.</w:t>
      </w:r>
      <w:r w:rsidR="00E604B7" w:rsidRPr="00793E8B">
        <w:rPr>
          <w:rFonts w:ascii="Times New Roman" w:hAnsi="Times New Roman" w:cs="Times New Roman"/>
        </w:rPr>
        <w:t>Для обозначения совокупности социально-значимых качеств человека традиционно используют понятие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 1)  индивид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талант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способности</w:t>
      </w:r>
    </w:p>
    <w:p w:rsidR="00AC735C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личность</w:t>
      </w:r>
      <w:r w:rsidRPr="00793E8B">
        <w:rPr>
          <w:rFonts w:ascii="Times New Roman" w:hAnsi="Times New Roman" w:cs="Times New Roman"/>
        </w:rPr>
        <w:br/>
      </w:r>
    </w:p>
    <w:p w:rsidR="00E604B7" w:rsidRPr="00793E8B" w:rsidRDefault="00AC735C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8.</w:t>
      </w:r>
      <w:r w:rsidR="00E604B7" w:rsidRPr="00793E8B">
        <w:rPr>
          <w:rFonts w:ascii="Times New Roman" w:hAnsi="Times New Roman" w:cs="Times New Roman"/>
        </w:rPr>
        <w:t>Формирование личности происходит под влиянием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природных способностей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собственных убеждений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социального окружения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природного окружения</w:t>
      </w:r>
    </w:p>
    <w:p w:rsidR="00E604B7" w:rsidRPr="00793E8B" w:rsidRDefault="00E604B7" w:rsidP="00F57201">
      <w:pPr>
        <w:rPr>
          <w:rFonts w:ascii="Times New Roman" w:hAnsi="Times New Roman" w:cs="Times New Roman"/>
          <w:u w:val="single"/>
        </w:rPr>
      </w:pPr>
    </w:p>
    <w:p w:rsidR="00E604B7" w:rsidRPr="00793E8B" w:rsidRDefault="00AC735C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9.</w:t>
      </w:r>
      <w:r w:rsidR="00E604B7" w:rsidRPr="00793E8B">
        <w:rPr>
          <w:rFonts w:ascii="Times New Roman" w:hAnsi="Times New Roman" w:cs="Times New Roman"/>
        </w:rPr>
        <w:t xml:space="preserve"> Выпускник девятого класса, Сергей, готовясь к государственной итоговой аттестации по математике, повторяет способы решения уравнения. Данный вид деятельности относится к</w:t>
      </w:r>
      <w:r w:rsidR="00070164" w:rsidRPr="00793E8B">
        <w:rPr>
          <w:rFonts w:ascii="Times New Roman" w:hAnsi="Times New Roman" w:cs="Times New Roman"/>
        </w:rPr>
        <w:t>+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общению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учебе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труду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игре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</w:p>
    <w:p w:rsidR="00E604B7" w:rsidRPr="00793E8B" w:rsidRDefault="00AC735C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10.</w:t>
      </w:r>
      <w:r w:rsidR="00E604B7" w:rsidRPr="00793E8B">
        <w:rPr>
          <w:rFonts w:ascii="Times New Roman" w:hAnsi="Times New Roman" w:cs="Times New Roman"/>
        </w:rPr>
        <w:t>Анна делится с Юлей своими впечатлениями о прочитанной книге. Это пример такого вида деятельности, как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 1)  труд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учеба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игра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общение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br/>
      </w:r>
      <w:r w:rsidR="00AC735C" w:rsidRPr="00793E8B">
        <w:rPr>
          <w:rFonts w:ascii="Times New Roman" w:hAnsi="Times New Roman" w:cs="Times New Roman"/>
        </w:rPr>
        <w:t xml:space="preserve">11. </w:t>
      </w:r>
      <w:r w:rsidRPr="00793E8B">
        <w:rPr>
          <w:rFonts w:ascii="Times New Roman" w:hAnsi="Times New Roman" w:cs="Times New Roman"/>
        </w:rPr>
        <w:t>Одним из отличий трудовой деятельности от учебной является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приобретение знаний о природе и обществе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>2)  получение практически полезного результата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удовлетворение духовных потребностей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нравственное развитие личности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br/>
      </w:r>
      <w:r w:rsidR="00AC735C" w:rsidRPr="00793E8B">
        <w:rPr>
          <w:rFonts w:ascii="Times New Roman" w:hAnsi="Times New Roman" w:cs="Times New Roman"/>
        </w:rPr>
        <w:t xml:space="preserve">12. </w:t>
      </w:r>
      <w:r w:rsidRPr="00793E8B">
        <w:rPr>
          <w:rFonts w:ascii="Times New Roman" w:hAnsi="Times New Roman" w:cs="Times New Roman"/>
        </w:rPr>
        <w:t>Для какого из видов деятельности человека обязательно наличие партнера?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творчества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игры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труда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общения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</w:p>
    <w:p w:rsidR="00311E16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</w:t>
      </w:r>
      <w:r w:rsidR="00AC735C" w:rsidRPr="00793E8B">
        <w:rPr>
          <w:rFonts w:ascii="Times New Roman" w:hAnsi="Times New Roman" w:cs="Times New Roman"/>
        </w:rPr>
        <w:t>3.</w:t>
      </w:r>
      <w:r w:rsidR="00311E16" w:rsidRPr="00793E8B">
        <w:rPr>
          <w:rFonts w:ascii="Times New Roman" w:hAnsi="Times New Roman" w:cs="Times New Roman"/>
        </w:rPr>
        <w:t xml:space="preserve"> Алёша учится в 5 классе. Он получает</w:t>
      </w:r>
      <w:r w:rsidR="00070164" w:rsidRPr="00793E8B">
        <w:rPr>
          <w:rFonts w:ascii="Times New Roman" w:hAnsi="Times New Roman" w:cs="Times New Roman"/>
        </w:rPr>
        <w:t>+</w:t>
      </w:r>
    </w:p>
    <w:p w:rsidR="00311E16" w:rsidRPr="00793E8B" w:rsidRDefault="00311E16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 1) начальное образование</w:t>
      </w:r>
    </w:p>
    <w:p w:rsidR="00311E16" w:rsidRPr="00793E8B" w:rsidRDefault="00311E16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 основное общее образование</w:t>
      </w:r>
    </w:p>
    <w:p w:rsidR="00311E16" w:rsidRPr="00793E8B" w:rsidRDefault="00311E16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 высшее образование</w:t>
      </w:r>
    </w:p>
    <w:p w:rsidR="00E604B7" w:rsidRPr="00793E8B" w:rsidRDefault="00311E16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 дополнительное образование</w:t>
      </w:r>
    </w:p>
    <w:p w:rsidR="00311E16" w:rsidRPr="00793E8B" w:rsidRDefault="00311E16" w:rsidP="00F57201">
      <w:pPr>
        <w:rPr>
          <w:rFonts w:ascii="Times New Roman" w:hAnsi="Times New Roman" w:cs="Times New Roman"/>
        </w:rPr>
      </w:pPr>
    </w:p>
    <w:p w:rsidR="00311E16" w:rsidRPr="00793E8B" w:rsidRDefault="00AC735C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14.</w:t>
      </w:r>
      <w:r w:rsidR="00311E16" w:rsidRPr="00793E8B">
        <w:rPr>
          <w:rFonts w:ascii="Times New Roman" w:hAnsi="Times New Roman" w:cs="Times New Roman"/>
        </w:rPr>
        <w:t xml:space="preserve"> Настя учится в 2 классе. Она получает </w:t>
      </w:r>
    </w:p>
    <w:p w:rsidR="00E604B7" w:rsidRPr="00793E8B" w:rsidRDefault="00311E16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 начальное образование</w:t>
      </w:r>
      <w:r w:rsidR="00E604B7" w:rsidRPr="00793E8B">
        <w:rPr>
          <w:rFonts w:ascii="Times New Roman" w:hAnsi="Times New Roman" w:cs="Times New Roman"/>
        </w:rPr>
        <w:br/>
      </w:r>
      <w:r w:rsidRPr="00793E8B">
        <w:rPr>
          <w:rFonts w:ascii="Times New Roman" w:hAnsi="Times New Roman" w:cs="Times New Roman"/>
        </w:rPr>
        <w:t>2</w:t>
      </w:r>
      <w:r w:rsidR="00E604B7" w:rsidRPr="00793E8B">
        <w:rPr>
          <w:rFonts w:ascii="Times New Roman" w:hAnsi="Times New Roman" w:cs="Times New Roman"/>
        </w:rPr>
        <w:t>)</w:t>
      </w:r>
      <w:r w:rsidRPr="00793E8B">
        <w:rPr>
          <w:rFonts w:ascii="Times New Roman" w:hAnsi="Times New Roman" w:cs="Times New Roman"/>
        </w:rPr>
        <w:t xml:space="preserve"> основное общее образование</w:t>
      </w:r>
    </w:p>
    <w:p w:rsidR="00311E16" w:rsidRPr="00793E8B" w:rsidRDefault="00311E16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 высшее образование</w:t>
      </w:r>
    </w:p>
    <w:p w:rsidR="00311E16" w:rsidRPr="00793E8B" w:rsidRDefault="00311E16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 дополнительное образование</w:t>
      </w:r>
    </w:p>
    <w:p w:rsidR="00311E16" w:rsidRPr="00793E8B" w:rsidRDefault="00311E16" w:rsidP="00F57201">
      <w:pPr>
        <w:rPr>
          <w:rFonts w:ascii="Times New Roman" w:hAnsi="Times New Roman" w:cs="Times New Roman"/>
        </w:rPr>
      </w:pPr>
    </w:p>
    <w:p w:rsidR="00311E16" w:rsidRPr="00793E8B" w:rsidRDefault="00AC735C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15.</w:t>
      </w:r>
      <w:r w:rsidR="00311E16" w:rsidRPr="00793E8B">
        <w:rPr>
          <w:rFonts w:ascii="Times New Roman" w:hAnsi="Times New Roman" w:cs="Times New Roman"/>
        </w:rPr>
        <w:t xml:space="preserve"> Екатерина учится на 1 курсе в университете. Она получает </w:t>
      </w:r>
    </w:p>
    <w:p w:rsidR="00311E16" w:rsidRPr="00793E8B" w:rsidRDefault="00311E16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1) начальное образование </w:t>
      </w:r>
    </w:p>
    <w:p w:rsidR="00311E16" w:rsidRPr="00793E8B" w:rsidRDefault="00311E16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2) основное общее образование </w:t>
      </w:r>
    </w:p>
    <w:p w:rsidR="00311E16" w:rsidRPr="00793E8B" w:rsidRDefault="00311E16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3) высшее образование </w:t>
      </w:r>
    </w:p>
    <w:p w:rsidR="00311E16" w:rsidRPr="00793E8B" w:rsidRDefault="00311E16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4) дополнительное образование </w:t>
      </w:r>
    </w:p>
    <w:p w:rsidR="00311E16" w:rsidRPr="00793E8B" w:rsidRDefault="00311E16" w:rsidP="00F57201">
      <w:pPr>
        <w:rPr>
          <w:rFonts w:ascii="Times New Roman" w:hAnsi="Times New Roman" w:cs="Times New Roman"/>
        </w:rPr>
      </w:pPr>
    </w:p>
    <w:p w:rsidR="00311E16" w:rsidRPr="00793E8B" w:rsidRDefault="00AC735C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16. </w:t>
      </w:r>
      <w:r w:rsidR="00311E16" w:rsidRPr="00793E8B">
        <w:rPr>
          <w:rFonts w:ascii="Times New Roman" w:hAnsi="Times New Roman" w:cs="Times New Roman"/>
        </w:rPr>
        <w:t xml:space="preserve">Дмитрий проходит курсы повышения квалификации. Он получает </w:t>
      </w:r>
    </w:p>
    <w:p w:rsidR="00311E16" w:rsidRPr="00793E8B" w:rsidRDefault="00311E16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1) начальное образование </w:t>
      </w:r>
    </w:p>
    <w:p w:rsidR="00311E16" w:rsidRPr="00793E8B" w:rsidRDefault="00311E16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2) основное общее образование </w:t>
      </w:r>
    </w:p>
    <w:p w:rsidR="00311E16" w:rsidRPr="00793E8B" w:rsidRDefault="00311E16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3) высшее образование </w:t>
      </w:r>
    </w:p>
    <w:p w:rsidR="00311E16" w:rsidRPr="00793E8B" w:rsidRDefault="00311E16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4) дополнительное образование </w:t>
      </w:r>
    </w:p>
    <w:p w:rsidR="00E604B7" w:rsidRPr="00793E8B" w:rsidRDefault="00E604B7" w:rsidP="00F57201">
      <w:pPr>
        <w:rPr>
          <w:rFonts w:ascii="Times New Roman" w:hAnsi="Times New Roman" w:cs="Times New Roman"/>
        </w:rPr>
      </w:pPr>
    </w:p>
    <w:p w:rsidR="00AC735C" w:rsidRPr="00793E8B" w:rsidRDefault="00AC735C" w:rsidP="00F57201">
      <w:pPr>
        <w:rPr>
          <w:rFonts w:ascii="Times New Roman" w:hAnsi="Times New Roman" w:cs="Times New Roman"/>
          <w:u w:val="single"/>
        </w:rPr>
      </w:pPr>
    </w:p>
    <w:p w:rsidR="00AC735C" w:rsidRPr="00793E8B" w:rsidRDefault="00AC735C" w:rsidP="00F57201">
      <w:pPr>
        <w:rPr>
          <w:rFonts w:ascii="Times New Roman" w:hAnsi="Times New Roman" w:cs="Times New Roman"/>
          <w:u w:val="single"/>
        </w:rPr>
      </w:pPr>
    </w:p>
    <w:p w:rsidR="00AC735C" w:rsidRPr="00793E8B" w:rsidRDefault="00AC735C" w:rsidP="00F57201">
      <w:pPr>
        <w:rPr>
          <w:rFonts w:ascii="Times New Roman" w:hAnsi="Times New Roman" w:cs="Times New Roman"/>
          <w:u w:val="single"/>
        </w:rPr>
      </w:pPr>
    </w:p>
    <w:p w:rsidR="00AC735C" w:rsidRPr="00793E8B" w:rsidRDefault="00AC735C" w:rsidP="00F57201">
      <w:pPr>
        <w:rPr>
          <w:rFonts w:ascii="Times New Roman" w:hAnsi="Times New Roman" w:cs="Times New Roman"/>
          <w:u w:val="single"/>
        </w:rPr>
      </w:pPr>
    </w:p>
    <w:p w:rsidR="00AC735C" w:rsidRPr="00793E8B" w:rsidRDefault="00AC735C" w:rsidP="00F57201">
      <w:pPr>
        <w:rPr>
          <w:rFonts w:ascii="Times New Roman" w:hAnsi="Times New Roman" w:cs="Times New Roman"/>
          <w:u w:val="single"/>
        </w:rPr>
      </w:pPr>
    </w:p>
    <w:p w:rsidR="00311E16" w:rsidRPr="00793E8B" w:rsidRDefault="00E604B7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</w:t>
      </w:r>
      <w:r w:rsidR="00AC735C" w:rsidRPr="00793E8B">
        <w:rPr>
          <w:rFonts w:ascii="Times New Roman" w:hAnsi="Times New Roman" w:cs="Times New Roman"/>
        </w:rPr>
        <w:t xml:space="preserve">7. </w:t>
      </w:r>
      <w:r w:rsidR="00311E16" w:rsidRPr="00793E8B">
        <w:rPr>
          <w:rFonts w:ascii="Times New Roman" w:hAnsi="Times New Roman" w:cs="Times New Roman"/>
        </w:rPr>
        <w:t xml:space="preserve"> Верны ли следующие суждения о средствах общения?</w:t>
      </w:r>
    </w:p>
    <w:p w:rsidR="00311E16" w:rsidRPr="00793E8B" w:rsidRDefault="00311E16" w:rsidP="00F57201">
      <w:pPr>
        <w:rPr>
          <w:rFonts w:ascii="Times New Roman" w:hAnsi="Times New Roman" w:cs="Times New Roman"/>
          <w:i/>
        </w:rPr>
      </w:pPr>
      <w:r w:rsidRPr="00793E8B">
        <w:rPr>
          <w:rFonts w:ascii="Times New Roman" w:hAnsi="Times New Roman" w:cs="Times New Roman"/>
          <w:i/>
        </w:rPr>
        <w:t>А. Важную роль в общении играют мимика и взгляды.</w:t>
      </w:r>
    </w:p>
    <w:p w:rsidR="00311E16" w:rsidRPr="00793E8B" w:rsidRDefault="00311E16" w:rsidP="00F57201">
      <w:pPr>
        <w:rPr>
          <w:rFonts w:ascii="Times New Roman" w:hAnsi="Times New Roman" w:cs="Times New Roman"/>
          <w:i/>
        </w:rPr>
      </w:pPr>
      <w:r w:rsidRPr="00793E8B">
        <w:rPr>
          <w:rFonts w:ascii="Times New Roman" w:hAnsi="Times New Roman" w:cs="Times New Roman"/>
          <w:i/>
        </w:rPr>
        <w:t xml:space="preserve">Б. Жесты являются неотъемлемой частью речевого общения    </w:t>
      </w:r>
    </w:p>
    <w:p w:rsidR="007416ED" w:rsidRPr="00793E8B" w:rsidRDefault="007416ED" w:rsidP="00F57201">
      <w:pPr>
        <w:rPr>
          <w:rFonts w:ascii="Times New Roman" w:hAnsi="Times New Roman" w:cs="Times New Roman"/>
        </w:rPr>
        <w:sectPr w:rsidR="007416ED" w:rsidRPr="00793E8B" w:rsidSect="00311E16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311E16" w:rsidRPr="00793E8B" w:rsidRDefault="00311E16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 xml:space="preserve">1) верно только А                        </w:t>
      </w:r>
    </w:p>
    <w:p w:rsidR="00311E16" w:rsidRPr="00793E8B" w:rsidRDefault="00311E16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2) верно только Б    </w:t>
      </w:r>
    </w:p>
    <w:p w:rsidR="00311E16" w:rsidRPr="00793E8B" w:rsidRDefault="00311E16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 xml:space="preserve">3) верны оба суждения </w:t>
      </w:r>
    </w:p>
    <w:p w:rsidR="00311E16" w:rsidRPr="00793E8B" w:rsidRDefault="00311E16" w:rsidP="00F57201">
      <w:pPr>
        <w:rPr>
          <w:rFonts w:ascii="Times New Roman" w:hAnsi="Times New Roman" w:cs="Times New Roman"/>
        </w:rPr>
        <w:sectPr w:rsidR="00311E16" w:rsidRPr="00793E8B" w:rsidSect="007416E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 w:rsidRPr="00793E8B">
        <w:rPr>
          <w:rFonts w:ascii="Times New Roman" w:hAnsi="Times New Roman" w:cs="Times New Roman"/>
        </w:rPr>
        <w:t xml:space="preserve">4) оба суждения неверны </w:t>
      </w:r>
    </w:p>
    <w:p w:rsidR="007416ED" w:rsidRPr="00793E8B" w:rsidRDefault="007416ED" w:rsidP="00F57201">
      <w:pPr>
        <w:rPr>
          <w:rFonts w:ascii="Times New Roman" w:hAnsi="Times New Roman" w:cs="Times New Roman"/>
        </w:rPr>
        <w:sectPr w:rsidR="007416ED" w:rsidRPr="00793E8B" w:rsidSect="0097407C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97407C" w:rsidRPr="00793E8B" w:rsidRDefault="00AC735C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>18.</w:t>
      </w:r>
      <w:r w:rsidR="0097407C" w:rsidRPr="00793E8B">
        <w:rPr>
          <w:rFonts w:ascii="Times New Roman" w:hAnsi="Times New Roman" w:cs="Times New Roman"/>
        </w:rPr>
        <w:t>Верны ли следующие суждения о средствах общения?</w:t>
      </w:r>
    </w:p>
    <w:p w:rsidR="0097407C" w:rsidRPr="00793E8B" w:rsidRDefault="0097407C" w:rsidP="00F57201">
      <w:pPr>
        <w:rPr>
          <w:rFonts w:ascii="Times New Roman" w:hAnsi="Times New Roman" w:cs="Times New Roman"/>
          <w:i/>
        </w:rPr>
      </w:pPr>
      <w:r w:rsidRPr="00793E8B">
        <w:rPr>
          <w:rFonts w:ascii="Times New Roman" w:hAnsi="Times New Roman" w:cs="Times New Roman"/>
          <w:i/>
        </w:rPr>
        <w:t>А. Общение бывает речевое и неречевое.</w:t>
      </w:r>
    </w:p>
    <w:p w:rsidR="0097407C" w:rsidRPr="00793E8B" w:rsidRDefault="0097407C" w:rsidP="00F57201">
      <w:pPr>
        <w:rPr>
          <w:rFonts w:ascii="Times New Roman" w:hAnsi="Times New Roman" w:cs="Times New Roman"/>
          <w:i/>
        </w:rPr>
      </w:pPr>
      <w:r w:rsidRPr="00793E8B">
        <w:rPr>
          <w:rFonts w:ascii="Times New Roman" w:hAnsi="Times New Roman" w:cs="Times New Roman"/>
          <w:i/>
        </w:rPr>
        <w:t>Б. Общение – это отдельный вид деятельности.</w:t>
      </w:r>
    </w:p>
    <w:p w:rsidR="007416ED" w:rsidRPr="00793E8B" w:rsidRDefault="007416ED" w:rsidP="00F57201">
      <w:pPr>
        <w:rPr>
          <w:rFonts w:ascii="Times New Roman" w:hAnsi="Times New Roman" w:cs="Times New Roman"/>
        </w:rPr>
        <w:sectPr w:rsidR="007416ED" w:rsidRPr="00793E8B" w:rsidSect="0097407C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97407C" w:rsidRPr="00793E8B" w:rsidRDefault="0097407C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 xml:space="preserve">1) верно только А                        </w:t>
      </w:r>
    </w:p>
    <w:p w:rsidR="0097407C" w:rsidRPr="00793E8B" w:rsidRDefault="0097407C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2) верно только Б    </w:t>
      </w:r>
    </w:p>
    <w:p w:rsidR="0097407C" w:rsidRPr="00793E8B" w:rsidRDefault="0097407C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 xml:space="preserve">3) верны оба суждения </w:t>
      </w:r>
    </w:p>
    <w:p w:rsidR="0097407C" w:rsidRPr="00793E8B" w:rsidRDefault="0097407C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4) оба суждения неверны  </w:t>
      </w:r>
    </w:p>
    <w:p w:rsidR="007416ED" w:rsidRPr="00793E8B" w:rsidRDefault="007416ED" w:rsidP="00F57201">
      <w:pPr>
        <w:rPr>
          <w:rFonts w:ascii="Times New Roman" w:hAnsi="Times New Roman" w:cs="Times New Roman"/>
        </w:rPr>
        <w:sectPr w:rsidR="007416ED" w:rsidRPr="00793E8B" w:rsidSect="007416E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97407C" w:rsidRPr="00793E8B" w:rsidRDefault="0097407C" w:rsidP="00F57201">
      <w:pPr>
        <w:rPr>
          <w:rFonts w:ascii="Times New Roman" w:hAnsi="Times New Roman" w:cs="Times New Roman"/>
        </w:rPr>
      </w:pPr>
    </w:p>
    <w:p w:rsidR="0097407C" w:rsidRPr="00793E8B" w:rsidRDefault="00AC735C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19.</w:t>
      </w:r>
      <w:r w:rsidR="0097407C" w:rsidRPr="00793E8B">
        <w:rPr>
          <w:rFonts w:ascii="Times New Roman" w:hAnsi="Times New Roman" w:cs="Times New Roman"/>
        </w:rPr>
        <w:t>Верны ли следующие суждения о средствах общения?</w:t>
      </w:r>
    </w:p>
    <w:p w:rsidR="0097407C" w:rsidRPr="00793E8B" w:rsidRDefault="0097407C" w:rsidP="00F57201">
      <w:pPr>
        <w:rPr>
          <w:rFonts w:ascii="Times New Roman" w:hAnsi="Times New Roman" w:cs="Times New Roman"/>
          <w:i/>
        </w:rPr>
      </w:pPr>
      <w:r w:rsidRPr="00793E8B">
        <w:rPr>
          <w:rFonts w:ascii="Times New Roman" w:hAnsi="Times New Roman" w:cs="Times New Roman"/>
          <w:i/>
        </w:rPr>
        <w:t>А. Письменное общение всегда является формальным</w:t>
      </w:r>
    </w:p>
    <w:p w:rsidR="0097407C" w:rsidRPr="00793E8B" w:rsidRDefault="0097407C" w:rsidP="00F57201">
      <w:pPr>
        <w:rPr>
          <w:rFonts w:ascii="Times New Roman" w:hAnsi="Times New Roman" w:cs="Times New Roman"/>
          <w:i/>
        </w:rPr>
      </w:pPr>
      <w:r w:rsidRPr="00793E8B">
        <w:rPr>
          <w:rFonts w:ascii="Times New Roman" w:hAnsi="Times New Roman" w:cs="Times New Roman"/>
          <w:i/>
        </w:rPr>
        <w:t>Б. Важную роль в общении играют мимика и взгляды.</w:t>
      </w:r>
    </w:p>
    <w:p w:rsidR="007416ED" w:rsidRPr="00793E8B" w:rsidRDefault="007416ED" w:rsidP="00F57201">
      <w:pPr>
        <w:rPr>
          <w:rFonts w:ascii="Times New Roman" w:hAnsi="Times New Roman" w:cs="Times New Roman"/>
        </w:rPr>
        <w:sectPr w:rsidR="007416ED" w:rsidRPr="00793E8B" w:rsidSect="0097407C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97407C" w:rsidRPr="00793E8B" w:rsidRDefault="0097407C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 xml:space="preserve">1) верно только А                        </w:t>
      </w:r>
    </w:p>
    <w:p w:rsidR="0097407C" w:rsidRPr="00793E8B" w:rsidRDefault="0097407C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 xml:space="preserve">2) верно только Б    </w:t>
      </w:r>
    </w:p>
    <w:p w:rsidR="0097407C" w:rsidRPr="00793E8B" w:rsidRDefault="0097407C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 xml:space="preserve">3) верны оба суждения </w:t>
      </w:r>
    </w:p>
    <w:p w:rsidR="007416ED" w:rsidRPr="00793E8B" w:rsidRDefault="0097407C" w:rsidP="00F57201">
      <w:pPr>
        <w:rPr>
          <w:rFonts w:ascii="Times New Roman" w:hAnsi="Times New Roman" w:cs="Times New Roman"/>
        </w:rPr>
        <w:sectPr w:rsidR="007416ED" w:rsidRPr="00793E8B" w:rsidSect="007416E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 w:rsidRPr="00793E8B">
        <w:rPr>
          <w:rFonts w:ascii="Times New Roman" w:hAnsi="Times New Roman" w:cs="Times New Roman"/>
        </w:rPr>
        <w:lastRenderedPageBreak/>
        <w:t xml:space="preserve">4) оба суждения неверны  </w:t>
      </w:r>
    </w:p>
    <w:p w:rsidR="0097407C" w:rsidRPr="00793E8B" w:rsidRDefault="0097407C" w:rsidP="00F57201">
      <w:pPr>
        <w:rPr>
          <w:rFonts w:ascii="Times New Roman" w:hAnsi="Times New Roman" w:cs="Times New Roman"/>
        </w:rPr>
      </w:pPr>
    </w:p>
    <w:p w:rsidR="0097407C" w:rsidRPr="00793E8B" w:rsidRDefault="00AC735C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20.</w:t>
      </w:r>
      <w:r w:rsidR="0097407C" w:rsidRPr="00793E8B">
        <w:rPr>
          <w:rFonts w:ascii="Times New Roman" w:hAnsi="Times New Roman" w:cs="Times New Roman"/>
        </w:rPr>
        <w:t>Верны ли следующие суждения о средствах общения?</w:t>
      </w:r>
    </w:p>
    <w:p w:rsidR="0097407C" w:rsidRPr="00793E8B" w:rsidRDefault="0097407C" w:rsidP="00F57201">
      <w:pPr>
        <w:rPr>
          <w:rFonts w:ascii="Times New Roman" w:hAnsi="Times New Roman" w:cs="Times New Roman"/>
          <w:i/>
        </w:rPr>
      </w:pPr>
      <w:r w:rsidRPr="00793E8B">
        <w:rPr>
          <w:rFonts w:ascii="Times New Roman" w:hAnsi="Times New Roman" w:cs="Times New Roman"/>
          <w:i/>
        </w:rPr>
        <w:t xml:space="preserve">А. Жесты являются неотъемлемой частью речевого общения    </w:t>
      </w:r>
    </w:p>
    <w:p w:rsidR="0097407C" w:rsidRPr="00793E8B" w:rsidRDefault="0097407C" w:rsidP="00F57201">
      <w:pPr>
        <w:rPr>
          <w:rFonts w:ascii="Times New Roman" w:hAnsi="Times New Roman" w:cs="Times New Roman"/>
          <w:i/>
        </w:rPr>
      </w:pPr>
      <w:r w:rsidRPr="00793E8B">
        <w:rPr>
          <w:rFonts w:ascii="Times New Roman" w:hAnsi="Times New Roman" w:cs="Times New Roman"/>
          <w:i/>
        </w:rPr>
        <w:t>Б. Общение служит только для передачи информации.</w:t>
      </w:r>
    </w:p>
    <w:p w:rsidR="007416ED" w:rsidRPr="00793E8B" w:rsidRDefault="007416ED" w:rsidP="00F57201">
      <w:pPr>
        <w:rPr>
          <w:rFonts w:ascii="Times New Roman" w:hAnsi="Times New Roman" w:cs="Times New Roman"/>
        </w:rPr>
        <w:sectPr w:rsidR="007416ED" w:rsidRPr="00793E8B" w:rsidSect="0097407C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97407C" w:rsidRPr="00793E8B" w:rsidRDefault="0097407C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 xml:space="preserve">1) верно только А                        </w:t>
      </w:r>
    </w:p>
    <w:p w:rsidR="0097407C" w:rsidRPr="00793E8B" w:rsidRDefault="0097407C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2) верно только Б    </w:t>
      </w:r>
    </w:p>
    <w:p w:rsidR="0097407C" w:rsidRPr="00793E8B" w:rsidRDefault="0097407C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 xml:space="preserve">3) верны оба суждения </w:t>
      </w:r>
    </w:p>
    <w:p w:rsidR="0097407C" w:rsidRPr="00793E8B" w:rsidRDefault="0097407C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 оба суждения неверн</w:t>
      </w:r>
      <w:r w:rsidR="007416ED" w:rsidRPr="00793E8B">
        <w:rPr>
          <w:rFonts w:ascii="Times New Roman" w:hAnsi="Times New Roman" w:cs="Times New Roman"/>
        </w:rPr>
        <w:t>ы</w:t>
      </w:r>
    </w:p>
    <w:p w:rsidR="007416ED" w:rsidRPr="00793E8B" w:rsidRDefault="007416ED" w:rsidP="00F57201">
      <w:pPr>
        <w:rPr>
          <w:rFonts w:ascii="Times New Roman" w:hAnsi="Times New Roman" w:cs="Times New Roman"/>
        </w:rPr>
        <w:sectPr w:rsidR="007416ED" w:rsidRPr="00793E8B" w:rsidSect="007416E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7416ED" w:rsidRPr="00793E8B" w:rsidRDefault="007416ED" w:rsidP="00F57201">
      <w:pPr>
        <w:rPr>
          <w:rFonts w:ascii="Times New Roman" w:hAnsi="Times New Roman" w:cs="Times New Roman"/>
        </w:rPr>
      </w:pP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21.Какой из приведенных примеров иллюстрирует межличностное общение?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Глава государства обращается к гражданам в СМИ.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Врачи слушают доклад министра здравоохранения.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Друзья встретились после ссоры, выяснили ее причины и помирились.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Представители профсоюзов обсуждают организацию митинга.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br/>
        <w:t>22.Инна узнала, что Зоя пригласила на пикник всех коллег по работе, кроме нее. Она не стала выяснять причину этого поступка, просто перестала разговаривать с Зоей. Какой способ поведения в межличностном конфликте иллюстрирует этот пример?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уход от конфликтной ситуации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посредничество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компромисс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сотрудничество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23.Взаимодействие двух или более субъектов, состоящее в обмене между ними информацией, мыслями, чувствами, ученые обозначают понятием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творчество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социальная роль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общение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развитие</w:t>
      </w:r>
      <w:r w:rsidRPr="00793E8B">
        <w:rPr>
          <w:rFonts w:ascii="Times New Roman" w:hAnsi="Times New Roman" w:cs="Times New Roman"/>
        </w:rPr>
        <w:br/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24.Что такое межличностное общение?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1) отношения между личностью и коллективом 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 отношение между двумя личностями</w:t>
      </w:r>
      <w:r w:rsidRPr="00793E8B">
        <w:rPr>
          <w:rFonts w:ascii="Times New Roman" w:hAnsi="Times New Roman" w:cs="Times New Roman"/>
        </w:rPr>
        <w:br/>
        <w:t>3) отношения между несколькими коллективами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 отношение коллектива к личности</w:t>
      </w:r>
    </w:p>
    <w:p w:rsidR="007416ED" w:rsidRPr="00793E8B" w:rsidRDefault="007416ED" w:rsidP="007416ED">
      <w:pPr>
        <w:rPr>
          <w:rFonts w:ascii="Times New Roman" w:hAnsi="Times New Roman" w:cs="Times New Roman"/>
          <w:u w:val="single"/>
        </w:rPr>
      </w:pP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25.</w:t>
      </w:r>
      <w:r w:rsidRPr="00793E8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793E8B">
        <w:rPr>
          <w:rFonts w:ascii="Times New Roman" w:hAnsi="Times New Roman" w:cs="Times New Roman"/>
        </w:rPr>
        <w:t>Какой признак отличает семью от других малых групп?</w:t>
      </w:r>
    </w:p>
    <w:p w:rsidR="00257E24" w:rsidRPr="00793E8B" w:rsidRDefault="00257E24" w:rsidP="007416ED">
      <w:pPr>
        <w:rPr>
          <w:rFonts w:ascii="Times New Roman" w:hAnsi="Times New Roman" w:cs="Times New Roman"/>
        </w:rPr>
        <w:sectPr w:rsidR="00257E24" w:rsidRPr="00793E8B" w:rsidSect="0097407C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>1)  общий быт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общие цели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>3)  наличие норм поведения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совместная деятельность</w:t>
      </w:r>
    </w:p>
    <w:p w:rsidR="00257E24" w:rsidRPr="00793E8B" w:rsidRDefault="00257E24" w:rsidP="007416ED">
      <w:pPr>
        <w:rPr>
          <w:rFonts w:ascii="Times New Roman" w:hAnsi="Times New Roman" w:cs="Times New Roman"/>
        </w:rPr>
        <w:sectPr w:rsidR="00257E24" w:rsidRPr="00793E8B" w:rsidSect="00257E24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br/>
        <w:t xml:space="preserve">26. </w:t>
      </w:r>
      <w:r w:rsidRPr="00793E8B">
        <w:rPr>
          <w:rFonts w:ascii="Times New Roman" w:hAnsi="Times New Roman" w:cs="Times New Roman"/>
          <w:bCs/>
        </w:rPr>
        <w:t>Отметь</w:t>
      </w:r>
      <w:r w:rsidRPr="00793E8B">
        <w:rPr>
          <w:rFonts w:ascii="Times New Roman" w:hAnsi="Times New Roman" w:cs="Times New Roman"/>
        </w:rPr>
        <w:t> </w:t>
      </w:r>
      <w:r w:rsidRPr="00793E8B">
        <w:rPr>
          <w:rFonts w:ascii="Times New Roman" w:hAnsi="Times New Roman" w:cs="Times New Roman"/>
          <w:bCs/>
        </w:rPr>
        <w:t>верное</w:t>
      </w:r>
      <w:r w:rsidRPr="00793E8B">
        <w:rPr>
          <w:rFonts w:ascii="Times New Roman" w:hAnsi="Times New Roman" w:cs="Times New Roman"/>
        </w:rPr>
        <w:t> </w:t>
      </w:r>
      <w:r w:rsidRPr="00793E8B">
        <w:rPr>
          <w:rFonts w:ascii="Times New Roman" w:hAnsi="Times New Roman" w:cs="Times New Roman"/>
          <w:bCs/>
        </w:rPr>
        <w:t>суждение</w:t>
      </w:r>
      <w:r w:rsidRPr="00793E8B">
        <w:rPr>
          <w:rFonts w:ascii="Times New Roman" w:hAnsi="Times New Roman" w:cs="Times New Roman"/>
        </w:rPr>
        <w:t>. 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1)Семью как малую группу отличает от других небольшое количество участников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2)Общий быт определяет семью как малую группу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3)Конфликты характеризуют семью как малую группу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 Все члены семьи являются друг другу кровными родственниками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27. Какой пример иллюстрирует экономическую функцию современной семьи?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На семейном совете было принято решение приобрести новый автомобиль.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Отец объяснил маленькому сыну правила поведения в гостях.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В выходной день отец с сыном отправились на прогулку в городской парк.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Бабушка помогает внуку делать домашние задания по математике и русскому языку.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br/>
        <w:t>28.Каждое воскресенье Николай и Анна вместе со своими детьми посещают музеи и театры. Какую роль семьи иллюстрирует этот пример?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организация досуга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ведение домашнего хозяйства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>3)  первичный социальный контроль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продолжение рода</w:t>
      </w:r>
    </w:p>
    <w:p w:rsidR="007416ED" w:rsidRPr="00793E8B" w:rsidRDefault="007416ED" w:rsidP="007416ED">
      <w:pPr>
        <w:rPr>
          <w:rFonts w:ascii="Times New Roman" w:hAnsi="Times New Roman" w:cs="Times New Roman"/>
          <w:u w:val="single"/>
        </w:rPr>
      </w:pP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29. В каком из приведённых примеров речь идёт о разрешении конфликта?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 Иван Иванович назвал Ивана Никифоровича обидным словом «гусак».</w:t>
      </w:r>
      <w:r w:rsidRPr="00793E8B">
        <w:rPr>
          <w:rFonts w:ascii="Times New Roman" w:hAnsi="Times New Roman" w:cs="Times New Roman"/>
        </w:rPr>
        <w:br/>
        <w:t>2) Свои претензии на спорную территорию высказали не</w:t>
      </w:r>
      <w:r w:rsidRPr="00793E8B">
        <w:rPr>
          <w:rFonts w:ascii="Times New Roman" w:hAnsi="Times New Roman" w:cs="Times New Roman"/>
        </w:rPr>
        <w:softHyphen/>
        <w:t>сколько воюющих государств.</w:t>
      </w:r>
      <w:r w:rsidRPr="00793E8B">
        <w:rPr>
          <w:rFonts w:ascii="Times New Roman" w:hAnsi="Times New Roman" w:cs="Times New Roman"/>
        </w:rPr>
        <w:br/>
        <w:t>3) Братья договорились, что компьютером будут пользо</w:t>
      </w:r>
      <w:r w:rsidRPr="00793E8B">
        <w:rPr>
          <w:rFonts w:ascii="Times New Roman" w:hAnsi="Times New Roman" w:cs="Times New Roman"/>
        </w:rPr>
        <w:softHyphen/>
        <w:t>ваться по очереди.</w:t>
      </w:r>
      <w:r w:rsidRPr="00793E8B">
        <w:rPr>
          <w:rFonts w:ascii="Times New Roman" w:hAnsi="Times New Roman" w:cs="Times New Roman"/>
        </w:rPr>
        <w:br/>
        <w:t>4) Ученики 6-го класса победили семиклассников в фут</w:t>
      </w:r>
      <w:r w:rsidRPr="00793E8B">
        <w:rPr>
          <w:rFonts w:ascii="Times New Roman" w:hAnsi="Times New Roman" w:cs="Times New Roman"/>
        </w:rPr>
        <w:softHyphen/>
        <w:t>больном матче.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</w:p>
    <w:p w:rsidR="007416ED" w:rsidRPr="00793E8B" w:rsidRDefault="00257E24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30</w:t>
      </w:r>
      <w:r w:rsidR="007416ED" w:rsidRPr="00793E8B">
        <w:rPr>
          <w:rFonts w:ascii="Times New Roman" w:hAnsi="Times New Roman" w:cs="Times New Roman"/>
        </w:rPr>
        <w:t>. Способ разрешения конфликта через взаимные уступки сторон называется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конфронтация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посредничество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компромисс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подавление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</w:p>
    <w:p w:rsidR="007416ED" w:rsidRPr="00793E8B" w:rsidRDefault="00257E24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31</w:t>
      </w:r>
      <w:r w:rsidR="007416ED" w:rsidRPr="00793E8B">
        <w:rPr>
          <w:rFonts w:ascii="Times New Roman" w:hAnsi="Times New Roman" w:cs="Times New Roman"/>
        </w:rPr>
        <w:t>.Катерина поссорилась с подругой, они не общаются уже несколько дней. Это пример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социального конфликта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социальной роли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социального статуса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социальной стратификации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</w:t>
      </w:r>
      <w:r w:rsidR="00257E24" w:rsidRPr="00793E8B">
        <w:rPr>
          <w:rFonts w:ascii="Times New Roman" w:hAnsi="Times New Roman" w:cs="Times New Roman"/>
        </w:rPr>
        <w:t>2</w:t>
      </w:r>
      <w:r w:rsidRPr="00793E8B">
        <w:rPr>
          <w:rFonts w:ascii="Times New Roman" w:hAnsi="Times New Roman" w:cs="Times New Roman"/>
        </w:rPr>
        <w:t>.Какой из примеров иллюстрирует межличностный конфликт?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Правительство страны объявило о повышении таможенных сборов.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Одноклассники поссорились из-за графика дежурства.</w:t>
      </w:r>
    </w:p>
    <w:p w:rsidR="007416ED" w:rsidRPr="00793E8B" w:rsidRDefault="007416ED" w:rsidP="007416ED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Сотрудник ГИБДД выписал штраф за превышение скорости.</w:t>
      </w:r>
    </w:p>
    <w:p w:rsidR="007416ED" w:rsidRPr="00793E8B" w:rsidRDefault="007416ED" w:rsidP="007416ED">
      <w:pPr>
        <w:rPr>
          <w:rFonts w:ascii="Times New Roman" w:hAnsi="Times New Roman" w:cs="Times New Roman"/>
        </w:rPr>
        <w:sectPr w:rsidR="007416ED" w:rsidRPr="00793E8B" w:rsidSect="0097407C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793E8B">
        <w:rPr>
          <w:rFonts w:ascii="Times New Roman" w:hAnsi="Times New Roman" w:cs="Times New Roman"/>
        </w:rPr>
        <w:t>4)  Работник предъявил претензии работодателю по поводу несвоевременной выплаты заработной плат</w:t>
      </w:r>
      <w:r w:rsidR="00257E24" w:rsidRPr="00793E8B">
        <w:rPr>
          <w:rFonts w:ascii="Times New Roman" w:hAnsi="Times New Roman" w:cs="Times New Roman"/>
        </w:rPr>
        <w:t>а</w:t>
      </w:r>
    </w:p>
    <w:p w:rsidR="0097407C" w:rsidRPr="00793E8B" w:rsidRDefault="0097407C" w:rsidP="00F57201">
      <w:pPr>
        <w:rPr>
          <w:rFonts w:ascii="Times New Roman" w:hAnsi="Times New Roman" w:cs="Times New Roman"/>
        </w:rPr>
        <w:sectPr w:rsidR="0097407C" w:rsidRPr="00793E8B" w:rsidSect="0097407C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97407C" w:rsidRPr="00793E8B" w:rsidRDefault="0097407C" w:rsidP="00F57201">
      <w:pPr>
        <w:rPr>
          <w:rFonts w:ascii="Times New Roman" w:hAnsi="Times New Roman" w:cs="Times New Roman"/>
        </w:rPr>
        <w:sectPr w:rsidR="0097407C" w:rsidRPr="00793E8B" w:rsidSect="0097407C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311E16" w:rsidRPr="00793E8B" w:rsidRDefault="00311E16" w:rsidP="00F57201">
      <w:pPr>
        <w:rPr>
          <w:rFonts w:ascii="Times New Roman" w:hAnsi="Times New Roman" w:cs="Times New Roman"/>
        </w:rPr>
        <w:sectPr w:rsidR="00311E16" w:rsidRPr="00793E8B" w:rsidSect="00311E16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F317EF" w:rsidRPr="00793E8B" w:rsidRDefault="007416ED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>3</w:t>
      </w:r>
      <w:r w:rsidR="00257E24" w:rsidRPr="00793E8B">
        <w:rPr>
          <w:rFonts w:ascii="Times New Roman" w:hAnsi="Times New Roman" w:cs="Times New Roman"/>
        </w:rPr>
        <w:t>3</w:t>
      </w:r>
      <w:r w:rsidRPr="00793E8B">
        <w:rPr>
          <w:rFonts w:ascii="Times New Roman" w:hAnsi="Times New Roman" w:cs="Times New Roman"/>
        </w:rPr>
        <w:t>.</w:t>
      </w:r>
      <w:r w:rsidR="00F317EF" w:rsidRPr="00793E8B">
        <w:rPr>
          <w:rFonts w:ascii="Times New Roman" w:hAnsi="Times New Roman" w:cs="Times New Roman"/>
        </w:rPr>
        <w:t xml:space="preserve"> Под обществом в широком смысле понимают</w:t>
      </w:r>
    </w:p>
    <w:p w:rsidR="00F317EF" w:rsidRPr="00793E8B" w:rsidRDefault="00F317EF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все население Земли в прошлом, настоящем и будущем</w:t>
      </w:r>
    </w:p>
    <w:p w:rsidR="00F317EF" w:rsidRPr="00793E8B" w:rsidRDefault="00F317EF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единство живой и неживой природы</w:t>
      </w:r>
    </w:p>
    <w:p w:rsidR="00F317EF" w:rsidRPr="00793E8B" w:rsidRDefault="00F317EF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весь мир в многообразии его форм и проявлений</w:t>
      </w:r>
    </w:p>
    <w:p w:rsidR="00F317EF" w:rsidRPr="00793E8B" w:rsidRDefault="00F317EF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определенный этап исторического развития</w:t>
      </w:r>
    </w:p>
    <w:p w:rsidR="00F317EF" w:rsidRPr="00793E8B" w:rsidRDefault="00F317EF" w:rsidP="00F57201">
      <w:pPr>
        <w:rPr>
          <w:rFonts w:ascii="Times New Roman" w:hAnsi="Times New Roman" w:cs="Times New Roman"/>
        </w:rPr>
      </w:pPr>
    </w:p>
    <w:p w:rsidR="00F317EF" w:rsidRPr="00793E8B" w:rsidRDefault="007416ED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</w:t>
      </w:r>
      <w:r w:rsidR="00257E24" w:rsidRPr="00793E8B">
        <w:rPr>
          <w:rFonts w:ascii="Times New Roman" w:hAnsi="Times New Roman" w:cs="Times New Roman"/>
        </w:rPr>
        <w:t>4</w:t>
      </w:r>
      <w:r w:rsidRPr="00793E8B">
        <w:rPr>
          <w:rFonts w:ascii="Times New Roman" w:hAnsi="Times New Roman" w:cs="Times New Roman"/>
        </w:rPr>
        <w:t xml:space="preserve">. </w:t>
      </w:r>
      <w:r w:rsidR="00F317EF" w:rsidRPr="00793E8B">
        <w:rPr>
          <w:rFonts w:ascii="Times New Roman" w:hAnsi="Times New Roman" w:cs="Times New Roman"/>
        </w:rPr>
        <w:t>В узком смысле слова под обществом следует понимать</w:t>
      </w:r>
    </w:p>
    <w:p w:rsidR="00F317EF" w:rsidRPr="00793E8B" w:rsidRDefault="00F317EF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территорию, имеющую определенные границы</w:t>
      </w:r>
    </w:p>
    <w:p w:rsidR="00F317EF" w:rsidRPr="00793E8B" w:rsidRDefault="00F317EF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социальную организацию страны</w:t>
      </w:r>
    </w:p>
    <w:p w:rsidR="00F317EF" w:rsidRPr="00793E8B" w:rsidRDefault="00F317EF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объединение любителей старинных книг</w:t>
      </w:r>
    </w:p>
    <w:p w:rsidR="00F317EF" w:rsidRPr="00793E8B" w:rsidRDefault="00F317EF" w:rsidP="00F57201">
      <w:pPr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политическую организацию государства</w:t>
      </w:r>
    </w:p>
    <w:p w:rsidR="00F317EF" w:rsidRPr="00793E8B" w:rsidRDefault="00F317EF" w:rsidP="00F57201">
      <w:pPr>
        <w:rPr>
          <w:rFonts w:ascii="Times New Roman" w:hAnsi="Times New Roman" w:cs="Times New Roman"/>
        </w:rPr>
      </w:pPr>
    </w:p>
    <w:p w:rsidR="00F317EF" w:rsidRPr="00793E8B" w:rsidRDefault="00F317EF" w:rsidP="00F57201">
      <w:pPr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</w:t>
      </w:r>
      <w:r w:rsidR="00257E24" w:rsidRPr="00793E8B">
        <w:rPr>
          <w:rFonts w:ascii="Times New Roman" w:hAnsi="Times New Roman" w:cs="Times New Roman"/>
        </w:rPr>
        <w:t>5</w:t>
      </w:r>
      <w:r w:rsidR="007416ED" w:rsidRPr="00793E8B">
        <w:rPr>
          <w:rFonts w:ascii="Times New Roman" w:hAnsi="Times New Roman" w:cs="Times New Roman"/>
        </w:rPr>
        <w:t>.</w:t>
      </w:r>
      <w:r w:rsidRPr="00793E8B">
        <w:rPr>
          <w:rFonts w:ascii="Times New Roman" w:hAnsi="Times New Roman" w:cs="Times New Roman"/>
        </w:rPr>
        <w:t>Ученые-обществоведы определяют общество как</w:t>
      </w:r>
    </w:p>
    <w:p w:rsidR="00F317EF" w:rsidRPr="00793E8B" w:rsidRDefault="00F317EF" w:rsidP="00F57201">
      <w:pPr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весь мир в многообразии его форм и проявлений</w:t>
      </w:r>
    </w:p>
    <w:p w:rsidR="00F317EF" w:rsidRPr="00793E8B" w:rsidRDefault="00F317EF" w:rsidP="00F57201">
      <w:pPr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неотъемлемую часть природы</w:t>
      </w:r>
    </w:p>
    <w:p w:rsidR="00F317EF" w:rsidRPr="00793E8B" w:rsidRDefault="00F317EF" w:rsidP="00F57201">
      <w:pPr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единство живой и неживой природы</w:t>
      </w:r>
    </w:p>
    <w:p w:rsidR="00F317EF" w:rsidRPr="00793E8B" w:rsidRDefault="00F317EF" w:rsidP="00F57201">
      <w:pPr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обособившуюся от природы часть мира</w:t>
      </w:r>
    </w:p>
    <w:p w:rsidR="00F317EF" w:rsidRPr="00793E8B" w:rsidRDefault="00F317EF" w:rsidP="00F57201">
      <w:pPr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br/>
      </w:r>
      <w:r w:rsidR="007416ED" w:rsidRPr="00793E8B">
        <w:rPr>
          <w:rFonts w:ascii="Times New Roman" w:hAnsi="Times New Roman" w:cs="Times New Roman"/>
        </w:rPr>
        <w:t>3</w:t>
      </w:r>
      <w:r w:rsidR="00257E24" w:rsidRPr="00793E8B">
        <w:rPr>
          <w:rFonts w:ascii="Times New Roman" w:hAnsi="Times New Roman" w:cs="Times New Roman"/>
        </w:rPr>
        <w:t>6</w:t>
      </w:r>
      <w:r w:rsidR="007416ED" w:rsidRPr="00793E8B">
        <w:rPr>
          <w:rFonts w:ascii="Times New Roman" w:hAnsi="Times New Roman" w:cs="Times New Roman"/>
        </w:rPr>
        <w:t>.</w:t>
      </w:r>
      <w:r w:rsidRPr="00793E8B">
        <w:rPr>
          <w:rFonts w:ascii="Times New Roman" w:hAnsi="Times New Roman" w:cs="Times New Roman"/>
        </w:rPr>
        <w:t xml:space="preserve">Существуют различные значения понятия «общество». Под обществом в широком смысле понимают </w:t>
      </w:r>
    </w:p>
    <w:p w:rsidR="00F317EF" w:rsidRPr="00793E8B" w:rsidRDefault="00F317EF" w:rsidP="007416ED">
      <w:pPr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все человечество в прошлом, настоящем и будущем</w:t>
      </w:r>
    </w:p>
    <w:p w:rsidR="00F317EF" w:rsidRPr="00793E8B" w:rsidRDefault="00F317EF" w:rsidP="007416ED">
      <w:pPr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группу людей, объединившихся для общения и взаимопомощи</w:t>
      </w:r>
    </w:p>
    <w:p w:rsidR="00F317EF" w:rsidRPr="00793E8B" w:rsidRDefault="00F317EF" w:rsidP="007416ED">
      <w:pPr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объединение людей одной профессии</w:t>
      </w:r>
    </w:p>
    <w:p w:rsidR="00F317EF" w:rsidRPr="00793E8B" w:rsidRDefault="00F317EF" w:rsidP="007416ED">
      <w:pPr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весь материальный мир</w:t>
      </w:r>
    </w:p>
    <w:p w:rsidR="007416ED" w:rsidRPr="00793E8B" w:rsidRDefault="007416ED" w:rsidP="00F57201">
      <w:pPr>
        <w:rPr>
          <w:rFonts w:ascii="Times New Roman" w:hAnsi="Times New Roman" w:cs="Times New Roman"/>
          <w:u w:val="single"/>
        </w:rPr>
      </w:pPr>
    </w:p>
    <w:p w:rsidR="00F317EF" w:rsidRPr="00793E8B" w:rsidRDefault="007416ED" w:rsidP="00F57201">
      <w:pPr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3</w:t>
      </w:r>
      <w:r w:rsidR="00257E24" w:rsidRPr="00793E8B">
        <w:rPr>
          <w:rFonts w:ascii="Times New Roman" w:eastAsia="SimSun" w:hAnsi="Times New Roman" w:cs="Times New Roman"/>
          <w:lang w:eastAsia="zh-CN"/>
        </w:rPr>
        <w:t>7</w:t>
      </w:r>
      <w:r w:rsidRPr="00793E8B">
        <w:rPr>
          <w:rFonts w:ascii="Times New Roman" w:eastAsia="SimSun" w:hAnsi="Times New Roman" w:cs="Times New Roman"/>
          <w:lang w:eastAsia="zh-CN"/>
        </w:rPr>
        <w:t>.</w:t>
      </w:r>
      <w:r w:rsidR="00F317EF" w:rsidRPr="00793E8B">
        <w:rPr>
          <w:rFonts w:ascii="Times New Roman" w:eastAsia="Calibri" w:hAnsi="Times New Roman" w:cs="Times New Roman"/>
        </w:rPr>
        <w:t xml:space="preserve"> </w:t>
      </w:r>
      <w:r w:rsidR="00F317EF" w:rsidRPr="00793E8B">
        <w:rPr>
          <w:rFonts w:ascii="Times New Roman" w:eastAsia="SimSun" w:hAnsi="Times New Roman" w:cs="Times New Roman"/>
          <w:lang w:eastAsia="zh-CN"/>
        </w:rPr>
        <w:t>Верны ли следующие суждения об этнических группах?</w:t>
      </w:r>
    </w:p>
    <w:p w:rsidR="00F317EF" w:rsidRPr="00793E8B" w:rsidRDefault="00F317EF" w:rsidP="00F57201">
      <w:pPr>
        <w:rPr>
          <w:rFonts w:ascii="Times New Roman" w:eastAsia="SimSun" w:hAnsi="Times New Roman" w:cs="Times New Roman"/>
          <w:i/>
          <w:lang w:eastAsia="zh-CN"/>
        </w:rPr>
      </w:pPr>
      <w:r w:rsidRPr="00793E8B">
        <w:rPr>
          <w:rFonts w:ascii="Times New Roman" w:eastAsia="SimSun" w:hAnsi="Times New Roman" w:cs="Times New Roman"/>
          <w:i/>
          <w:lang w:eastAsia="zh-CN"/>
        </w:rPr>
        <w:t>А.  Этнос сочетает в себе и биологические, и социальные свойства людей.</w:t>
      </w:r>
    </w:p>
    <w:p w:rsidR="00F317EF" w:rsidRPr="00793E8B" w:rsidRDefault="00F317EF" w:rsidP="00F57201">
      <w:pPr>
        <w:rPr>
          <w:rFonts w:ascii="Times New Roman" w:eastAsia="SimSun" w:hAnsi="Times New Roman" w:cs="Times New Roman"/>
          <w:i/>
          <w:lang w:eastAsia="zh-CN"/>
        </w:rPr>
      </w:pPr>
      <w:r w:rsidRPr="00793E8B">
        <w:rPr>
          <w:rFonts w:ascii="Times New Roman" w:eastAsia="SimSun" w:hAnsi="Times New Roman" w:cs="Times New Roman"/>
          <w:i/>
          <w:lang w:eastAsia="zh-CN"/>
        </w:rPr>
        <w:t>Б.  Этносы формируются только после возникновения государства.</w:t>
      </w:r>
    </w:p>
    <w:p w:rsidR="007416ED" w:rsidRPr="00793E8B" w:rsidRDefault="007416ED" w:rsidP="00F57201">
      <w:pPr>
        <w:rPr>
          <w:rFonts w:ascii="Times New Roman" w:eastAsia="SimSun" w:hAnsi="Times New Roman" w:cs="Times New Roman"/>
          <w:lang w:eastAsia="zh-CN"/>
        </w:rPr>
        <w:sectPr w:rsidR="007416ED" w:rsidRPr="00793E8B" w:rsidSect="00167C17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F317EF" w:rsidRPr="00793E8B" w:rsidRDefault="00F317EF" w:rsidP="00F57201">
      <w:pPr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lastRenderedPageBreak/>
        <w:t>1)  верно только А</w:t>
      </w:r>
    </w:p>
    <w:p w:rsidR="00F317EF" w:rsidRPr="00793E8B" w:rsidRDefault="00F317EF" w:rsidP="00F57201">
      <w:pPr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2)  верно только Б</w:t>
      </w:r>
    </w:p>
    <w:p w:rsidR="00F317EF" w:rsidRPr="00793E8B" w:rsidRDefault="00F317EF" w:rsidP="00F57201">
      <w:pPr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lastRenderedPageBreak/>
        <w:t>3)  верны оба суждения</w:t>
      </w:r>
    </w:p>
    <w:p w:rsidR="00F317EF" w:rsidRPr="00793E8B" w:rsidRDefault="00F317EF" w:rsidP="00F57201">
      <w:pPr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4)  оба суждения неверны</w:t>
      </w:r>
    </w:p>
    <w:p w:rsidR="007416ED" w:rsidRPr="00793E8B" w:rsidRDefault="007416ED" w:rsidP="00F57201">
      <w:pPr>
        <w:rPr>
          <w:rFonts w:ascii="Times New Roman" w:eastAsia="SimSun" w:hAnsi="Times New Roman" w:cs="Times New Roman"/>
          <w:u w:val="single"/>
          <w:lang w:eastAsia="zh-CN"/>
        </w:rPr>
        <w:sectPr w:rsidR="007416ED" w:rsidRPr="00793E8B" w:rsidSect="007416E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F317EF" w:rsidRPr="00793E8B" w:rsidRDefault="00F317EF" w:rsidP="00F57201">
      <w:pPr>
        <w:rPr>
          <w:rFonts w:ascii="Times New Roman" w:eastAsia="SimSun" w:hAnsi="Times New Roman" w:cs="Times New Roman"/>
          <w:u w:val="single"/>
          <w:lang w:eastAsia="zh-CN"/>
        </w:rPr>
      </w:pPr>
    </w:p>
    <w:p w:rsidR="00F317EF" w:rsidRPr="00793E8B" w:rsidRDefault="007416ED" w:rsidP="00F57201">
      <w:pPr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3</w:t>
      </w:r>
      <w:r w:rsidR="00257E24" w:rsidRPr="00793E8B">
        <w:rPr>
          <w:rFonts w:ascii="Times New Roman" w:eastAsia="SimSun" w:hAnsi="Times New Roman" w:cs="Times New Roman"/>
          <w:lang w:eastAsia="zh-CN"/>
        </w:rPr>
        <w:t>8</w:t>
      </w:r>
      <w:r w:rsidRPr="00793E8B">
        <w:rPr>
          <w:rFonts w:ascii="Times New Roman" w:eastAsia="SimSun" w:hAnsi="Times New Roman" w:cs="Times New Roman"/>
          <w:lang w:eastAsia="zh-CN"/>
        </w:rPr>
        <w:t>.</w:t>
      </w:r>
      <w:r w:rsidR="00F317EF" w:rsidRPr="00793E8B">
        <w:rPr>
          <w:rFonts w:ascii="Times New Roman" w:eastAsia="SimSun" w:hAnsi="Times New Roman" w:cs="Times New Roman"/>
          <w:lang w:eastAsia="zh-CN"/>
        </w:rPr>
        <w:t>Верны ли следующие суждения об этносах? </w:t>
      </w:r>
    </w:p>
    <w:p w:rsidR="00F317EF" w:rsidRPr="00793E8B" w:rsidRDefault="00F317EF" w:rsidP="00F57201">
      <w:pPr>
        <w:rPr>
          <w:rFonts w:ascii="Times New Roman" w:eastAsia="SimSun" w:hAnsi="Times New Roman" w:cs="Times New Roman"/>
          <w:i/>
          <w:lang w:eastAsia="zh-CN"/>
        </w:rPr>
      </w:pPr>
      <w:r w:rsidRPr="00793E8B">
        <w:rPr>
          <w:rFonts w:ascii="Times New Roman" w:eastAsia="SimSun" w:hAnsi="Times New Roman" w:cs="Times New Roman"/>
          <w:i/>
          <w:lang w:eastAsia="zh-CN"/>
        </w:rPr>
        <w:t>А.  Племена, народности, нации  — это виды этносов.</w:t>
      </w:r>
    </w:p>
    <w:p w:rsidR="00F317EF" w:rsidRPr="00793E8B" w:rsidRDefault="00F317EF" w:rsidP="00F57201">
      <w:pPr>
        <w:rPr>
          <w:rFonts w:ascii="Times New Roman" w:eastAsia="SimSun" w:hAnsi="Times New Roman" w:cs="Times New Roman"/>
          <w:i/>
          <w:lang w:eastAsia="zh-CN"/>
        </w:rPr>
      </w:pPr>
      <w:r w:rsidRPr="00793E8B">
        <w:rPr>
          <w:rFonts w:ascii="Times New Roman" w:eastAsia="SimSun" w:hAnsi="Times New Roman" w:cs="Times New Roman"/>
          <w:i/>
          <w:lang w:eastAsia="zh-CN"/>
        </w:rPr>
        <w:t>Б.  Членов любой этнической общности объединяет единство языка, верований и гражданства.</w:t>
      </w:r>
    </w:p>
    <w:p w:rsidR="007416ED" w:rsidRPr="00793E8B" w:rsidRDefault="007416ED" w:rsidP="00F57201">
      <w:pPr>
        <w:rPr>
          <w:rFonts w:ascii="Times New Roman" w:eastAsia="SimSun" w:hAnsi="Times New Roman" w:cs="Times New Roman"/>
          <w:lang w:eastAsia="zh-CN"/>
        </w:rPr>
        <w:sectPr w:rsidR="007416ED" w:rsidRPr="00793E8B" w:rsidSect="007416E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F317EF" w:rsidRPr="00793E8B" w:rsidRDefault="00F317EF" w:rsidP="00F57201">
      <w:pPr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lastRenderedPageBreak/>
        <w:t>1)  верно только А</w:t>
      </w:r>
    </w:p>
    <w:p w:rsidR="00F317EF" w:rsidRPr="00793E8B" w:rsidRDefault="00F317EF" w:rsidP="00F57201">
      <w:pPr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2)  верно только Б</w:t>
      </w:r>
    </w:p>
    <w:p w:rsidR="00F317EF" w:rsidRPr="00793E8B" w:rsidRDefault="00F317EF" w:rsidP="00F57201">
      <w:pPr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lastRenderedPageBreak/>
        <w:t>3)  верны оба суждения</w:t>
      </w:r>
    </w:p>
    <w:p w:rsidR="00F317EF" w:rsidRPr="00793E8B" w:rsidRDefault="00F317EF" w:rsidP="00F57201">
      <w:pPr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4)  оба суждения неверны</w:t>
      </w:r>
    </w:p>
    <w:p w:rsidR="007416ED" w:rsidRPr="00793E8B" w:rsidRDefault="007416ED" w:rsidP="00F57201">
      <w:pPr>
        <w:rPr>
          <w:rFonts w:ascii="Times New Roman" w:eastAsia="SimSun" w:hAnsi="Times New Roman" w:cs="Times New Roman"/>
          <w:u w:val="single"/>
          <w:lang w:eastAsia="zh-CN"/>
        </w:rPr>
        <w:sectPr w:rsidR="007416ED" w:rsidRPr="00793E8B" w:rsidSect="007416E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F317EF" w:rsidRPr="00793E8B" w:rsidRDefault="00F317EF" w:rsidP="00F57201">
      <w:pPr>
        <w:rPr>
          <w:rFonts w:ascii="Times New Roman" w:eastAsia="SimSun" w:hAnsi="Times New Roman" w:cs="Times New Roman"/>
          <w:u w:val="single"/>
          <w:lang w:eastAsia="zh-CN"/>
        </w:rPr>
      </w:pPr>
    </w:p>
    <w:p w:rsidR="00F317EF" w:rsidRPr="00793E8B" w:rsidRDefault="00F317EF" w:rsidP="00F57201">
      <w:pPr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3</w:t>
      </w:r>
      <w:r w:rsidR="00257E24" w:rsidRPr="00793E8B">
        <w:rPr>
          <w:rFonts w:ascii="Times New Roman" w:eastAsia="SimSun" w:hAnsi="Times New Roman" w:cs="Times New Roman"/>
          <w:lang w:eastAsia="zh-CN"/>
        </w:rPr>
        <w:t>9</w:t>
      </w:r>
      <w:r w:rsidR="007416ED" w:rsidRPr="00793E8B">
        <w:rPr>
          <w:rFonts w:ascii="Times New Roman" w:eastAsia="SimSun" w:hAnsi="Times New Roman" w:cs="Times New Roman"/>
          <w:lang w:eastAsia="zh-CN"/>
        </w:rPr>
        <w:t>.</w:t>
      </w:r>
      <w:r w:rsidRPr="00793E8B">
        <w:rPr>
          <w:rFonts w:ascii="Times New Roman" w:eastAsia="SimSun" w:hAnsi="Times New Roman" w:cs="Times New Roman"/>
          <w:bCs/>
          <w:iCs/>
          <w:lang w:eastAsia="zh-CN"/>
        </w:rPr>
        <w:t>Верны ли суждения о первичной группе:</w:t>
      </w:r>
    </w:p>
    <w:p w:rsidR="00F317EF" w:rsidRPr="00793E8B" w:rsidRDefault="00F317EF" w:rsidP="00F57201">
      <w:pPr>
        <w:rPr>
          <w:rFonts w:ascii="Times New Roman" w:eastAsia="SimSun" w:hAnsi="Times New Roman" w:cs="Times New Roman"/>
          <w:i/>
          <w:lang w:eastAsia="zh-CN"/>
        </w:rPr>
      </w:pPr>
      <w:r w:rsidRPr="00793E8B">
        <w:rPr>
          <w:rFonts w:ascii="Times New Roman" w:eastAsia="SimSun" w:hAnsi="Times New Roman" w:cs="Times New Roman"/>
          <w:bCs/>
          <w:i/>
          <w:lang w:eastAsia="zh-CN"/>
        </w:rPr>
        <w:t>А. </w:t>
      </w:r>
      <w:r w:rsidRPr="00793E8B">
        <w:rPr>
          <w:rFonts w:ascii="Times New Roman" w:eastAsia="SimSun" w:hAnsi="Times New Roman" w:cs="Times New Roman"/>
          <w:i/>
          <w:lang w:eastAsia="zh-CN"/>
        </w:rPr>
        <w:t>Первичная группа играет наиболее важную роль в социализации</w:t>
      </w:r>
    </w:p>
    <w:p w:rsidR="00F317EF" w:rsidRPr="00793E8B" w:rsidRDefault="00F317EF" w:rsidP="00F57201">
      <w:pPr>
        <w:rPr>
          <w:rFonts w:ascii="Times New Roman" w:eastAsia="SimSun" w:hAnsi="Times New Roman" w:cs="Times New Roman"/>
          <w:i/>
          <w:lang w:eastAsia="zh-CN"/>
        </w:rPr>
      </w:pPr>
      <w:r w:rsidRPr="00793E8B">
        <w:rPr>
          <w:rFonts w:ascii="Times New Roman" w:eastAsia="SimSun" w:hAnsi="Times New Roman" w:cs="Times New Roman"/>
          <w:i/>
          <w:lang w:eastAsia="zh-CN"/>
        </w:rPr>
        <w:t>личности.</w:t>
      </w:r>
    </w:p>
    <w:p w:rsidR="00F317EF" w:rsidRPr="00793E8B" w:rsidRDefault="00F317EF" w:rsidP="00F57201">
      <w:pPr>
        <w:rPr>
          <w:rFonts w:ascii="Times New Roman" w:eastAsia="SimSun" w:hAnsi="Times New Roman" w:cs="Times New Roman"/>
          <w:i/>
          <w:lang w:eastAsia="zh-CN"/>
        </w:rPr>
      </w:pPr>
      <w:r w:rsidRPr="00793E8B">
        <w:rPr>
          <w:rFonts w:ascii="Times New Roman" w:eastAsia="SimSun" w:hAnsi="Times New Roman" w:cs="Times New Roman"/>
          <w:bCs/>
          <w:i/>
          <w:lang w:eastAsia="zh-CN"/>
        </w:rPr>
        <w:t>Б.</w:t>
      </w:r>
      <w:r w:rsidRPr="00793E8B">
        <w:rPr>
          <w:rFonts w:ascii="Times New Roman" w:eastAsia="SimSun" w:hAnsi="Times New Roman" w:cs="Times New Roman"/>
          <w:i/>
          <w:lang w:eastAsia="zh-CN"/>
        </w:rPr>
        <w:t> Примером первичной группы является семья.</w:t>
      </w:r>
    </w:p>
    <w:p w:rsidR="007416ED" w:rsidRPr="00793E8B" w:rsidRDefault="007416ED" w:rsidP="00F57201">
      <w:pPr>
        <w:rPr>
          <w:rFonts w:ascii="Times New Roman" w:eastAsia="SimSun" w:hAnsi="Times New Roman" w:cs="Times New Roman"/>
          <w:lang w:eastAsia="zh-CN"/>
        </w:rPr>
        <w:sectPr w:rsidR="007416ED" w:rsidRPr="00793E8B" w:rsidSect="007416E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F317EF" w:rsidRPr="00793E8B" w:rsidRDefault="00F317EF" w:rsidP="00F57201">
      <w:pPr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lastRenderedPageBreak/>
        <w:t>А) верно только</w:t>
      </w:r>
      <w:proofErr w:type="gramStart"/>
      <w:r w:rsidRPr="00793E8B">
        <w:rPr>
          <w:rFonts w:ascii="Times New Roman" w:eastAsia="SimSun" w:hAnsi="Times New Roman" w:cs="Times New Roman"/>
          <w:lang w:eastAsia="zh-CN"/>
        </w:rPr>
        <w:t> А</w:t>
      </w:r>
      <w:proofErr w:type="gramEnd"/>
      <w:r w:rsidRPr="00793E8B">
        <w:rPr>
          <w:rFonts w:ascii="Times New Roman" w:eastAsia="SimSun" w:hAnsi="Times New Roman" w:cs="Times New Roman"/>
          <w:lang w:eastAsia="zh-CN"/>
        </w:rPr>
        <w:t>; </w:t>
      </w:r>
    </w:p>
    <w:p w:rsidR="00F317EF" w:rsidRPr="00793E8B" w:rsidRDefault="00F317EF" w:rsidP="00F57201">
      <w:pPr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Б) верно только Б</w:t>
      </w:r>
      <w:r w:rsidRPr="00793E8B">
        <w:rPr>
          <w:rFonts w:ascii="Times New Roman" w:eastAsia="SimSun" w:hAnsi="Times New Roman" w:cs="Times New Roman"/>
          <w:bCs/>
          <w:lang w:eastAsia="zh-CN"/>
        </w:rPr>
        <w:t>; </w:t>
      </w:r>
    </w:p>
    <w:p w:rsidR="00F317EF" w:rsidRPr="00793E8B" w:rsidRDefault="00F317EF" w:rsidP="00F57201">
      <w:pPr>
        <w:rPr>
          <w:rFonts w:ascii="Times New Roman" w:eastAsia="SimSun" w:hAnsi="Times New Roman" w:cs="Times New Roman"/>
          <w:bCs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lastRenderedPageBreak/>
        <w:t>В) верны оба суждения;</w:t>
      </w:r>
    </w:p>
    <w:p w:rsidR="00F317EF" w:rsidRPr="00793E8B" w:rsidRDefault="00F317EF" w:rsidP="00F57201">
      <w:pPr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Г) оба суждения неверны.</w:t>
      </w:r>
    </w:p>
    <w:p w:rsidR="007416ED" w:rsidRPr="00793E8B" w:rsidRDefault="007416ED" w:rsidP="00F57201">
      <w:pPr>
        <w:rPr>
          <w:rFonts w:ascii="Times New Roman" w:eastAsia="SimSun" w:hAnsi="Times New Roman" w:cs="Times New Roman"/>
          <w:lang w:eastAsia="zh-CN"/>
        </w:rPr>
        <w:sectPr w:rsidR="007416ED" w:rsidRPr="00793E8B" w:rsidSect="007416E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F317EF" w:rsidRPr="00793E8B" w:rsidRDefault="00F317EF" w:rsidP="00F57201">
      <w:pPr>
        <w:rPr>
          <w:rFonts w:ascii="Times New Roman" w:eastAsia="SimSun" w:hAnsi="Times New Roman" w:cs="Times New Roman"/>
          <w:lang w:eastAsia="zh-CN"/>
        </w:rPr>
      </w:pPr>
    </w:p>
    <w:p w:rsidR="00167C17" w:rsidRPr="00793E8B" w:rsidRDefault="00257E24" w:rsidP="00F57201">
      <w:pPr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40</w:t>
      </w:r>
      <w:r w:rsidR="007416ED" w:rsidRPr="00793E8B">
        <w:rPr>
          <w:rFonts w:ascii="Times New Roman" w:eastAsia="SimSun" w:hAnsi="Times New Roman" w:cs="Times New Roman"/>
          <w:lang w:eastAsia="zh-CN"/>
        </w:rPr>
        <w:t>.</w:t>
      </w:r>
      <w:r w:rsidRPr="00793E8B">
        <w:rPr>
          <w:rFonts w:ascii="Times New Roman" w:eastAsia="SimSun" w:hAnsi="Times New Roman" w:cs="Times New Roman"/>
          <w:lang w:eastAsia="zh-CN"/>
        </w:rPr>
        <w:t xml:space="preserve"> </w:t>
      </w:r>
      <w:r w:rsidR="00167C17" w:rsidRPr="00793E8B">
        <w:rPr>
          <w:rFonts w:ascii="Times New Roman" w:eastAsia="SimSun" w:hAnsi="Times New Roman" w:cs="Times New Roman"/>
          <w:lang w:eastAsia="zh-CN"/>
        </w:rPr>
        <w:t>Верны ли суждения о признаках группы:</w:t>
      </w:r>
    </w:p>
    <w:p w:rsidR="00167C17" w:rsidRPr="00793E8B" w:rsidRDefault="007416ED" w:rsidP="00F57201">
      <w:pPr>
        <w:rPr>
          <w:rFonts w:ascii="Times New Roman" w:eastAsia="SimSun" w:hAnsi="Times New Roman" w:cs="Times New Roman"/>
          <w:i/>
          <w:lang w:eastAsia="zh-CN"/>
        </w:rPr>
      </w:pPr>
      <w:r w:rsidRPr="00793E8B">
        <w:rPr>
          <w:rFonts w:ascii="Times New Roman" w:eastAsia="SimSun" w:hAnsi="Times New Roman" w:cs="Times New Roman"/>
          <w:i/>
          <w:lang w:eastAsia="zh-CN"/>
        </w:rPr>
        <w:t>А</w:t>
      </w:r>
      <w:r w:rsidR="00167C17" w:rsidRPr="00793E8B">
        <w:rPr>
          <w:rFonts w:ascii="Times New Roman" w:eastAsia="SimSun" w:hAnsi="Times New Roman" w:cs="Times New Roman"/>
          <w:i/>
          <w:lang w:eastAsia="zh-CN"/>
        </w:rPr>
        <w:t>) у чле</w:t>
      </w:r>
      <w:r w:rsidR="00167C17" w:rsidRPr="00793E8B">
        <w:rPr>
          <w:rFonts w:ascii="Times New Roman" w:eastAsia="SimSun" w:hAnsi="Times New Roman" w:cs="Times New Roman"/>
          <w:i/>
          <w:lang w:eastAsia="zh-CN"/>
        </w:rPr>
        <w:softHyphen/>
        <w:t>нов группы могут быть условные знаки принадлежности к группе;</w:t>
      </w:r>
      <w:r w:rsidR="00167C17" w:rsidRPr="00793E8B">
        <w:rPr>
          <w:rFonts w:ascii="Times New Roman" w:eastAsia="SimSun" w:hAnsi="Times New Roman" w:cs="Times New Roman"/>
          <w:i/>
          <w:lang w:eastAsia="zh-CN"/>
        </w:rPr>
        <w:br/>
      </w:r>
      <w:r w:rsidRPr="00793E8B">
        <w:rPr>
          <w:rFonts w:ascii="Times New Roman" w:eastAsia="SimSun" w:hAnsi="Times New Roman" w:cs="Times New Roman"/>
          <w:i/>
          <w:lang w:eastAsia="zh-CN"/>
        </w:rPr>
        <w:t>Б</w:t>
      </w:r>
      <w:r w:rsidR="00167C17" w:rsidRPr="00793E8B">
        <w:rPr>
          <w:rFonts w:ascii="Times New Roman" w:eastAsia="SimSun" w:hAnsi="Times New Roman" w:cs="Times New Roman"/>
          <w:i/>
          <w:lang w:eastAsia="zh-CN"/>
        </w:rPr>
        <w:t>) каждая группа имеет свои правила? </w:t>
      </w:r>
    </w:p>
    <w:p w:rsidR="007416ED" w:rsidRPr="00793E8B" w:rsidRDefault="007416ED" w:rsidP="00F57201">
      <w:pPr>
        <w:rPr>
          <w:rFonts w:ascii="Times New Roman" w:eastAsia="SimSun" w:hAnsi="Times New Roman" w:cs="Times New Roman"/>
          <w:lang w:eastAsia="zh-CN"/>
        </w:rPr>
        <w:sectPr w:rsidR="007416ED" w:rsidRPr="00793E8B" w:rsidSect="007416E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167C17" w:rsidRPr="00793E8B" w:rsidRDefault="00167C17" w:rsidP="00F57201">
      <w:pPr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lastRenderedPageBreak/>
        <w:t>1) верно только </w:t>
      </w:r>
      <w:r w:rsidRPr="00793E8B">
        <w:rPr>
          <w:rFonts w:ascii="Times New Roman" w:eastAsia="SimSun" w:hAnsi="Times New Roman" w:cs="Times New Roman"/>
          <w:iCs/>
          <w:lang w:eastAsia="zh-CN"/>
        </w:rPr>
        <w:t>а</w:t>
      </w:r>
      <w:r w:rsidRPr="00793E8B">
        <w:rPr>
          <w:rFonts w:ascii="Times New Roman" w:eastAsia="SimSun" w:hAnsi="Times New Roman" w:cs="Times New Roman"/>
          <w:lang w:eastAsia="zh-CN"/>
        </w:rPr>
        <w:br/>
        <w:t>2) верно только </w:t>
      </w:r>
      <w:r w:rsidRPr="00793E8B">
        <w:rPr>
          <w:rFonts w:ascii="Times New Roman" w:eastAsia="SimSun" w:hAnsi="Times New Roman" w:cs="Times New Roman"/>
          <w:iCs/>
          <w:lang w:eastAsia="zh-CN"/>
        </w:rPr>
        <w:t>б</w:t>
      </w:r>
      <w:r w:rsidRPr="00793E8B">
        <w:rPr>
          <w:rFonts w:ascii="Times New Roman" w:eastAsia="SimSun" w:hAnsi="Times New Roman" w:cs="Times New Roman"/>
          <w:lang w:eastAsia="zh-CN"/>
        </w:rPr>
        <w:br/>
      </w:r>
      <w:r w:rsidRPr="00793E8B">
        <w:rPr>
          <w:rFonts w:ascii="Times New Roman" w:eastAsia="SimSun" w:hAnsi="Times New Roman" w:cs="Times New Roman"/>
          <w:lang w:eastAsia="zh-CN"/>
        </w:rPr>
        <w:lastRenderedPageBreak/>
        <w:t>3) оба суждения верны</w:t>
      </w:r>
      <w:r w:rsidRPr="00793E8B">
        <w:rPr>
          <w:rFonts w:ascii="Times New Roman" w:eastAsia="SimSun" w:hAnsi="Times New Roman" w:cs="Times New Roman"/>
          <w:lang w:eastAsia="zh-CN"/>
        </w:rPr>
        <w:br/>
        <w:t>4) оба суждения неверны</w:t>
      </w:r>
    </w:p>
    <w:p w:rsidR="007416ED" w:rsidRPr="00793E8B" w:rsidRDefault="007416ED" w:rsidP="00F57201">
      <w:pPr>
        <w:rPr>
          <w:rFonts w:ascii="Times New Roman" w:eastAsia="SimSun" w:hAnsi="Times New Roman" w:cs="Times New Roman"/>
          <w:u w:val="single"/>
          <w:lang w:eastAsia="zh-CN"/>
        </w:rPr>
        <w:sectPr w:rsidR="007416ED" w:rsidRPr="00793E8B" w:rsidSect="007416E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167C17" w:rsidRPr="00793E8B" w:rsidRDefault="00167C17" w:rsidP="007416ED">
      <w:pPr>
        <w:rPr>
          <w:rFonts w:ascii="Times New Roman" w:eastAsia="SimSun" w:hAnsi="Times New Roman" w:cs="Times New Roman"/>
          <w:lang w:eastAsia="zh-CN"/>
        </w:rPr>
        <w:sectPr w:rsidR="00167C17" w:rsidRPr="00793E8B" w:rsidSect="007416E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793E8B">
        <w:rPr>
          <w:rFonts w:ascii="Times New Roman" w:eastAsia="SimSun" w:hAnsi="Times New Roman" w:cs="Times New Roman"/>
          <w:lang w:eastAsia="zh-CN"/>
        </w:rPr>
        <w:lastRenderedPageBreak/>
        <w:br/>
      </w:r>
    </w:p>
    <w:p w:rsidR="007416ED" w:rsidRPr="00793E8B" w:rsidRDefault="00257E24" w:rsidP="007416ED">
      <w:pPr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lastRenderedPageBreak/>
        <w:t>41</w:t>
      </w:r>
      <w:r w:rsidR="007416ED" w:rsidRPr="00793E8B">
        <w:rPr>
          <w:rFonts w:ascii="Times New Roman" w:eastAsia="SimSun" w:hAnsi="Times New Roman" w:cs="Times New Roman"/>
          <w:lang w:eastAsia="zh-CN"/>
        </w:rPr>
        <w:t>.Какие из перечисленных терминов используются в первую очередь при описании экономической сферы общества?</w:t>
      </w:r>
    </w:p>
    <w:p w:rsidR="00167C17" w:rsidRPr="00793E8B" w:rsidRDefault="00167C17" w:rsidP="007416ED">
      <w:pPr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1)  религия, мораль</w:t>
      </w:r>
    </w:p>
    <w:p w:rsidR="00167C17" w:rsidRPr="00793E8B" w:rsidRDefault="00167C17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2)  производство, обмен</w:t>
      </w:r>
    </w:p>
    <w:p w:rsidR="00167C17" w:rsidRPr="00793E8B" w:rsidRDefault="00167C17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3)  выборы, власть</w:t>
      </w:r>
    </w:p>
    <w:p w:rsidR="00167C17" w:rsidRPr="00793E8B" w:rsidRDefault="00167C17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4)  нация, стратификация</w:t>
      </w:r>
    </w:p>
    <w:p w:rsidR="007416ED" w:rsidRPr="00793E8B" w:rsidRDefault="007416ED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</w:p>
    <w:p w:rsidR="00167C17" w:rsidRPr="00793E8B" w:rsidRDefault="007416ED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4</w:t>
      </w:r>
      <w:r w:rsidR="00257E24" w:rsidRPr="00793E8B">
        <w:rPr>
          <w:rFonts w:ascii="Times New Roman" w:eastAsia="SimSun" w:hAnsi="Times New Roman" w:cs="Times New Roman"/>
          <w:lang w:eastAsia="zh-CN"/>
        </w:rPr>
        <w:t>2</w:t>
      </w:r>
      <w:r w:rsidRPr="00793E8B">
        <w:rPr>
          <w:rFonts w:ascii="Times New Roman" w:eastAsia="SimSun" w:hAnsi="Times New Roman" w:cs="Times New Roman"/>
          <w:lang w:eastAsia="zh-CN"/>
        </w:rPr>
        <w:t>.</w:t>
      </w:r>
      <w:r w:rsidR="00167C17" w:rsidRPr="00793E8B">
        <w:rPr>
          <w:rFonts w:ascii="Times New Roman" w:eastAsia="SimSun" w:hAnsi="Times New Roman" w:cs="Times New Roman"/>
          <w:lang w:eastAsia="zh-CN"/>
        </w:rPr>
        <w:t xml:space="preserve">Понятия: производство, распределение, обмен и потребление включает сфера: </w:t>
      </w:r>
    </w:p>
    <w:p w:rsidR="00167C17" w:rsidRPr="00793E8B" w:rsidRDefault="00167C17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 xml:space="preserve">1) социальная </w:t>
      </w:r>
    </w:p>
    <w:p w:rsidR="00167C17" w:rsidRPr="00793E8B" w:rsidRDefault="00167C17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2) политическая</w:t>
      </w:r>
    </w:p>
    <w:p w:rsidR="00167C17" w:rsidRPr="00793E8B" w:rsidRDefault="00167C17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3) экономическая</w:t>
      </w:r>
    </w:p>
    <w:p w:rsidR="00167C17" w:rsidRPr="00793E8B" w:rsidRDefault="00167C17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 xml:space="preserve">4) духовная </w:t>
      </w:r>
    </w:p>
    <w:p w:rsidR="00167C17" w:rsidRPr="00793E8B" w:rsidRDefault="00167C17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</w:p>
    <w:p w:rsidR="00167C17" w:rsidRPr="00793E8B" w:rsidRDefault="007416ED" w:rsidP="007416ED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4</w:t>
      </w:r>
      <w:r w:rsidR="00257E24" w:rsidRPr="00793E8B">
        <w:rPr>
          <w:rFonts w:ascii="Times New Roman" w:eastAsia="SimSun" w:hAnsi="Times New Roman" w:cs="Times New Roman"/>
          <w:lang w:eastAsia="zh-CN"/>
        </w:rPr>
        <w:t>3</w:t>
      </w:r>
      <w:r w:rsidRPr="00793E8B">
        <w:rPr>
          <w:rFonts w:ascii="Times New Roman" w:eastAsia="SimSun" w:hAnsi="Times New Roman" w:cs="Times New Roman"/>
          <w:lang w:eastAsia="zh-CN"/>
        </w:rPr>
        <w:t>.</w:t>
      </w:r>
      <w:r w:rsidR="00167C17" w:rsidRPr="00793E8B">
        <w:rPr>
          <w:rFonts w:ascii="Times New Roman" w:eastAsia="SimSun" w:hAnsi="Times New Roman" w:cs="Times New Roman"/>
          <w:lang w:eastAsia="zh-CN"/>
        </w:rPr>
        <w:t>Процесс использования произведённых продуктов по назначению называется...</w:t>
      </w:r>
    </w:p>
    <w:p w:rsidR="00167C17" w:rsidRPr="00793E8B" w:rsidRDefault="00167C17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1) производством</w:t>
      </w:r>
    </w:p>
    <w:p w:rsidR="00167C17" w:rsidRPr="00793E8B" w:rsidRDefault="00167C17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2) потреблением</w:t>
      </w:r>
    </w:p>
    <w:p w:rsidR="00167C17" w:rsidRPr="00793E8B" w:rsidRDefault="00167C17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3) распределением</w:t>
      </w:r>
    </w:p>
    <w:p w:rsidR="00167C17" w:rsidRPr="00793E8B" w:rsidRDefault="00167C17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4) обменом</w:t>
      </w:r>
    </w:p>
    <w:p w:rsidR="00167C17" w:rsidRPr="00793E8B" w:rsidRDefault="00167C17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</w:p>
    <w:p w:rsidR="00167C17" w:rsidRPr="00793E8B" w:rsidRDefault="00167C17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4</w:t>
      </w:r>
      <w:r w:rsidR="00257E24" w:rsidRPr="00793E8B">
        <w:rPr>
          <w:rFonts w:ascii="Times New Roman" w:eastAsia="SimSun" w:hAnsi="Times New Roman" w:cs="Times New Roman"/>
          <w:lang w:eastAsia="zh-CN"/>
        </w:rPr>
        <w:t>4</w:t>
      </w:r>
      <w:r w:rsidR="007416ED" w:rsidRPr="00793E8B">
        <w:rPr>
          <w:rFonts w:ascii="Times New Roman" w:eastAsia="SimSun" w:hAnsi="Times New Roman" w:cs="Times New Roman"/>
          <w:lang w:eastAsia="zh-CN"/>
        </w:rPr>
        <w:t>.</w:t>
      </w:r>
      <w:r w:rsidR="00257E24" w:rsidRPr="00793E8B">
        <w:rPr>
          <w:rFonts w:ascii="Times New Roman" w:eastAsia="SimSun" w:hAnsi="Times New Roman" w:cs="Times New Roman"/>
          <w:lang w:eastAsia="zh-CN"/>
        </w:rPr>
        <w:t xml:space="preserve"> </w:t>
      </w:r>
      <w:r w:rsidRPr="00793E8B">
        <w:rPr>
          <w:rFonts w:ascii="Times New Roman" w:eastAsia="SimSun" w:hAnsi="Times New Roman" w:cs="Times New Roman"/>
          <w:lang w:eastAsia="zh-CN"/>
        </w:rPr>
        <w:t>Выберите термин, который не относится к факторам производства</w:t>
      </w:r>
    </w:p>
    <w:p w:rsidR="00167C17" w:rsidRPr="00793E8B" w:rsidRDefault="00167C17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1) труд</w:t>
      </w:r>
    </w:p>
    <w:p w:rsidR="007416ED" w:rsidRPr="00793E8B" w:rsidRDefault="00167C17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2) распределение</w:t>
      </w:r>
    </w:p>
    <w:p w:rsidR="007416ED" w:rsidRPr="00793E8B" w:rsidRDefault="00167C17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3) земля</w:t>
      </w:r>
    </w:p>
    <w:p w:rsidR="00167C17" w:rsidRPr="00793E8B" w:rsidRDefault="00167C17" w:rsidP="007416ED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4) капитал</w:t>
      </w:r>
      <w:r w:rsidRPr="00793E8B">
        <w:rPr>
          <w:rFonts w:ascii="Times New Roman" w:eastAsia="SimSun" w:hAnsi="Times New Roman" w:cs="Times New Roman"/>
          <w:lang w:eastAsia="zh-CN"/>
        </w:rPr>
        <w:br/>
      </w:r>
    </w:p>
    <w:p w:rsidR="00167C17" w:rsidRPr="00793E8B" w:rsidRDefault="007416ED" w:rsidP="007416ED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4</w:t>
      </w:r>
      <w:r w:rsidR="00257E24" w:rsidRPr="00793E8B">
        <w:rPr>
          <w:rFonts w:ascii="Times New Roman" w:eastAsia="SimSun" w:hAnsi="Times New Roman" w:cs="Times New Roman"/>
          <w:lang w:eastAsia="zh-CN"/>
        </w:rPr>
        <w:t>5</w:t>
      </w:r>
      <w:r w:rsidRPr="00793E8B">
        <w:rPr>
          <w:rFonts w:ascii="Times New Roman" w:eastAsia="SimSun" w:hAnsi="Times New Roman" w:cs="Times New Roman"/>
          <w:lang w:eastAsia="zh-CN"/>
        </w:rPr>
        <w:t>.</w:t>
      </w:r>
      <w:r w:rsidR="00167C17" w:rsidRPr="00793E8B">
        <w:rPr>
          <w:rFonts w:ascii="Times New Roman" w:eastAsia="SimSun" w:hAnsi="Times New Roman" w:cs="Times New Roman"/>
          <w:lang w:eastAsia="zh-CN"/>
        </w:rPr>
        <w:t>Выбери цвета российского флага в правильной последовательности (сверху вниз).</w:t>
      </w:r>
    </w:p>
    <w:p w:rsidR="00167C17" w:rsidRPr="00793E8B" w:rsidRDefault="00167C17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1) Белый, синий, белый</w:t>
      </w:r>
    </w:p>
    <w:p w:rsidR="00167C17" w:rsidRPr="00793E8B" w:rsidRDefault="00167C17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2) Белый, синий, красный</w:t>
      </w:r>
    </w:p>
    <w:p w:rsidR="00167C17" w:rsidRPr="00793E8B" w:rsidRDefault="00167C17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3) Красный, белый, синий</w:t>
      </w:r>
    </w:p>
    <w:p w:rsidR="00167C17" w:rsidRPr="00793E8B" w:rsidRDefault="00167C17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4) Синий, красный, белый</w:t>
      </w:r>
    </w:p>
    <w:p w:rsidR="00167C17" w:rsidRPr="00793E8B" w:rsidRDefault="00167C17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</w:p>
    <w:p w:rsidR="00F57201" w:rsidRPr="00793E8B" w:rsidRDefault="007416ED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4</w:t>
      </w:r>
      <w:r w:rsidR="00257E24" w:rsidRPr="00793E8B">
        <w:rPr>
          <w:rFonts w:ascii="Times New Roman" w:eastAsia="SimSun" w:hAnsi="Times New Roman" w:cs="Times New Roman"/>
          <w:lang w:eastAsia="zh-CN"/>
        </w:rPr>
        <w:t>6</w:t>
      </w:r>
      <w:r w:rsidRPr="00793E8B">
        <w:rPr>
          <w:rFonts w:ascii="Times New Roman" w:eastAsia="SimSun" w:hAnsi="Times New Roman" w:cs="Times New Roman"/>
          <w:lang w:eastAsia="zh-CN"/>
        </w:rPr>
        <w:t>.</w:t>
      </w:r>
      <w:r w:rsidR="006B73B1" w:rsidRPr="00793E8B">
        <w:rPr>
          <w:rFonts w:ascii="Times New Roman" w:eastAsia="SimSun" w:hAnsi="Times New Roman" w:cs="Times New Roman"/>
          <w:lang w:eastAsia="zh-CN"/>
        </w:rPr>
        <w:t xml:space="preserve"> Государство относится к </w:t>
      </w:r>
    </w:p>
    <w:p w:rsidR="00F57201" w:rsidRPr="00793E8B" w:rsidRDefault="00F57201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 xml:space="preserve">1) </w:t>
      </w:r>
      <w:r w:rsidR="006B73B1" w:rsidRPr="00793E8B">
        <w:rPr>
          <w:rFonts w:ascii="Times New Roman" w:eastAsia="SimSun" w:hAnsi="Times New Roman" w:cs="Times New Roman"/>
          <w:lang w:eastAsia="zh-CN"/>
        </w:rPr>
        <w:t>политической сфере</w:t>
      </w:r>
    </w:p>
    <w:p w:rsidR="00F57201" w:rsidRPr="00793E8B" w:rsidRDefault="00F57201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 xml:space="preserve">2) </w:t>
      </w:r>
      <w:r w:rsidR="006B73B1" w:rsidRPr="00793E8B">
        <w:rPr>
          <w:rFonts w:ascii="Times New Roman" w:eastAsia="SimSun" w:hAnsi="Times New Roman" w:cs="Times New Roman"/>
          <w:lang w:eastAsia="zh-CN"/>
        </w:rPr>
        <w:t>экономической сфере</w:t>
      </w:r>
    </w:p>
    <w:p w:rsidR="00F57201" w:rsidRPr="00793E8B" w:rsidRDefault="00F57201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 xml:space="preserve">3) </w:t>
      </w:r>
      <w:r w:rsidR="006B73B1" w:rsidRPr="00793E8B">
        <w:rPr>
          <w:rFonts w:ascii="Times New Roman" w:eastAsia="SimSun" w:hAnsi="Times New Roman" w:cs="Times New Roman"/>
          <w:lang w:eastAsia="zh-CN"/>
        </w:rPr>
        <w:t>социальной сфере</w:t>
      </w:r>
    </w:p>
    <w:p w:rsidR="006B73B1" w:rsidRPr="00793E8B" w:rsidRDefault="00F57201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 xml:space="preserve">4) </w:t>
      </w:r>
      <w:r w:rsidR="006B73B1" w:rsidRPr="00793E8B">
        <w:rPr>
          <w:rFonts w:ascii="Times New Roman" w:eastAsia="SimSun" w:hAnsi="Times New Roman" w:cs="Times New Roman"/>
          <w:lang w:eastAsia="zh-CN"/>
        </w:rPr>
        <w:t>духовной сфере</w:t>
      </w:r>
    </w:p>
    <w:p w:rsidR="00167C17" w:rsidRPr="00793E8B" w:rsidRDefault="00167C17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</w:p>
    <w:p w:rsidR="007C353D" w:rsidRPr="00793E8B" w:rsidRDefault="007416ED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4</w:t>
      </w:r>
      <w:r w:rsidR="00257E24" w:rsidRPr="00793E8B">
        <w:rPr>
          <w:rFonts w:ascii="Times New Roman" w:eastAsia="SimSun" w:hAnsi="Times New Roman" w:cs="Times New Roman"/>
          <w:lang w:eastAsia="zh-CN"/>
        </w:rPr>
        <w:t>7</w:t>
      </w:r>
      <w:r w:rsidRPr="00793E8B">
        <w:rPr>
          <w:rFonts w:ascii="Times New Roman" w:eastAsia="SimSun" w:hAnsi="Times New Roman" w:cs="Times New Roman"/>
          <w:lang w:eastAsia="zh-CN"/>
        </w:rPr>
        <w:t>.</w:t>
      </w:r>
      <w:r w:rsidR="007C353D" w:rsidRPr="00793E8B">
        <w:rPr>
          <w:rFonts w:ascii="Times New Roman" w:eastAsia="SimSun" w:hAnsi="Times New Roman" w:cs="Times New Roman"/>
          <w:bCs/>
          <w:lang w:eastAsia="zh-CN"/>
        </w:rPr>
        <w:t>Обязательным признаком государства является</w:t>
      </w:r>
      <w:r w:rsidR="007C353D" w:rsidRPr="00793E8B">
        <w:rPr>
          <w:rFonts w:ascii="Times New Roman" w:eastAsia="SimSun" w:hAnsi="Times New Roman" w:cs="Times New Roman"/>
          <w:lang w:eastAsia="zh-CN"/>
        </w:rPr>
        <w:t>...</w:t>
      </w:r>
    </w:p>
    <w:p w:rsidR="007C353D" w:rsidRPr="00793E8B" w:rsidRDefault="007C353D" w:rsidP="007F0981">
      <w:pPr>
        <w:ind w:left="284" w:hanging="284"/>
        <w:rPr>
          <w:rFonts w:ascii="Times New Roman" w:eastAsia="SimSun" w:hAnsi="Times New Roman" w:cs="Times New Roman"/>
          <w:bCs/>
          <w:lang w:eastAsia="zh-CN"/>
        </w:rPr>
      </w:pPr>
      <w:r w:rsidRPr="00793E8B">
        <w:rPr>
          <w:rFonts w:ascii="Times New Roman" w:eastAsia="SimSun" w:hAnsi="Times New Roman" w:cs="Times New Roman"/>
          <w:bCs/>
          <w:lang w:eastAsia="zh-CN"/>
        </w:rPr>
        <w:t>1) религия</w:t>
      </w:r>
    </w:p>
    <w:p w:rsidR="007C353D" w:rsidRPr="00793E8B" w:rsidRDefault="007C353D" w:rsidP="007F0981">
      <w:pPr>
        <w:ind w:left="284" w:hanging="284"/>
        <w:rPr>
          <w:rFonts w:ascii="Times New Roman" w:eastAsia="SimSun" w:hAnsi="Times New Roman" w:cs="Times New Roman"/>
          <w:bCs/>
          <w:lang w:eastAsia="zh-CN"/>
        </w:rPr>
      </w:pPr>
      <w:r w:rsidRPr="00793E8B">
        <w:rPr>
          <w:rFonts w:ascii="Times New Roman" w:eastAsia="SimSun" w:hAnsi="Times New Roman" w:cs="Times New Roman"/>
          <w:bCs/>
          <w:lang w:eastAsia="zh-CN"/>
        </w:rPr>
        <w:t>2) законодательство</w:t>
      </w:r>
    </w:p>
    <w:p w:rsidR="007C353D" w:rsidRPr="00793E8B" w:rsidRDefault="007C353D" w:rsidP="007F0981">
      <w:pPr>
        <w:ind w:left="284" w:hanging="284"/>
        <w:rPr>
          <w:rFonts w:ascii="Times New Roman" w:eastAsia="SimSun" w:hAnsi="Times New Roman" w:cs="Times New Roman"/>
          <w:bCs/>
          <w:lang w:eastAsia="zh-CN"/>
        </w:rPr>
      </w:pPr>
      <w:r w:rsidRPr="00793E8B">
        <w:rPr>
          <w:rFonts w:ascii="Times New Roman" w:eastAsia="SimSun" w:hAnsi="Times New Roman" w:cs="Times New Roman"/>
          <w:bCs/>
          <w:lang w:eastAsia="zh-CN"/>
        </w:rPr>
        <w:t>3) собственная валюта</w:t>
      </w:r>
    </w:p>
    <w:p w:rsidR="007C353D" w:rsidRPr="00793E8B" w:rsidRDefault="007C353D" w:rsidP="007F0981">
      <w:pPr>
        <w:ind w:left="284" w:hanging="284"/>
        <w:rPr>
          <w:rFonts w:ascii="Times New Roman" w:eastAsia="SimSun" w:hAnsi="Times New Roman" w:cs="Times New Roman"/>
          <w:bCs/>
          <w:lang w:eastAsia="zh-CN"/>
        </w:rPr>
      </w:pPr>
      <w:r w:rsidRPr="00793E8B">
        <w:rPr>
          <w:rFonts w:ascii="Times New Roman" w:eastAsia="SimSun" w:hAnsi="Times New Roman" w:cs="Times New Roman"/>
          <w:bCs/>
          <w:lang w:eastAsia="zh-CN"/>
        </w:rPr>
        <w:t>4)  политические партии</w:t>
      </w:r>
    </w:p>
    <w:p w:rsidR="007416ED" w:rsidRPr="00793E8B" w:rsidRDefault="007416ED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</w:p>
    <w:p w:rsidR="007C353D" w:rsidRPr="00793E8B" w:rsidRDefault="007416ED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bCs/>
          <w:lang w:eastAsia="zh-CN"/>
        </w:rPr>
        <w:t>4</w:t>
      </w:r>
      <w:r w:rsidR="00257E24" w:rsidRPr="00793E8B">
        <w:rPr>
          <w:rFonts w:ascii="Times New Roman" w:eastAsia="SimSun" w:hAnsi="Times New Roman" w:cs="Times New Roman"/>
          <w:bCs/>
          <w:lang w:eastAsia="zh-CN"/>
        </w:rPr>
        <w:t>8</w:t>
      </w:r>
      <w:r w:rsidRPr="00793E8B">
        <w:rPr>
          <w:rFonts w:ascii="Times New Roman" w:eastAsia="SimSun" w:hAnsi="Times New Roman" w:cs="Times New Roman"/>
          <w:bCs/>
          <w:lang w:eastAsia="zh-CN"/>
        </w:rPr>
        <w:t xml:space="preserve">. </w:t>
      </w:r>
      <w:r w:rsidR="007C353D" w:rsidRPr="00793E8B">
        <w:rPr>
          <w:rFonts w:ascii="Times New Roman" w:eastAsia="SimSun" w:hAnsi="Times New Roman" w:cs="Times New Roman"/>
          <w:bCs/>
          <w:lang w:eastAsia="zh-CN"/>
        </w:rPr>
        <w:t>Выберите пример</w:t>
      </w:r>
      <w:r w:rsidR="007C353D" w:rsidRPr="00793E8B">
        <w:rPr>
          <w:rFonts w:ascii="Times New Roman" w:eastAsia="SimSun" w:hAnsi="Times New Roman" w:cs="Times New Roman"/>
          <w:lang w:eastAsia="zh-CN"/>
        </w:rPr>
        <w:t>, </w:t>
      </w:r>
      <w:r w:rsidR="007C353D" w:rsidRPr="00793E8B">
        <w:rPr>
          <w:rFonts w:ascii="Times New Roman" w:eastAsia="SimSun" w:hAnsi="Times New Roman" w:cs="Times New Roman"/>
          <w:bCs/>
          <w:lang w:eastAsia="zh-CN"/>
        </w:rPr>
        <w:t>которые иллюстрируют политические отношения</w:t>
      </w:r>
      <w:r w:rsidR="007C353D" w:rsidRPr="00793E8B">
        <w:rPr>
          <w:rFonts w:ascii="Times New Roman" w:eastAsia="SimSun" w:hAnsi="Times New Roman" w:cs="Times New Roman"/>
          <w:lang w:eastAsia="zh-CN"/>
        </w:rPr>
        <w:t>.</w:t>
      </w:r>
    </w:p>
    <w:p w:rsidR="007C353D" w:rsidRPr="00793E8B" w:rsidRDefault="007C353D" w:rsidP="007416ED">
      <w:pPr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1)</w:t>
      </w:r>
      <w:r w:rsidRPr="00793E8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793E8B">
        <w:rPr>
          <w:rFonts w:ascii="Times New Roman" w:eastAsia="SimSun" w:hAnsi="Times New Roman" w:cs="Times New Roman"/>
          <w:lang w:eastAsia="zh-CN"/>
        </w:rPr>
        <w:t>Ангелина закончила университет с красным дипломом</w:t>
      </w:r>
    </w:p>
    <w:p w:rsidR="007C353D" w:rsidRPr="00793E8B" w:rsidRDefault="007C353D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2)</w:t>
      </w:r>
      <w:r w:rsidRPr="00793E8B">
        <w:rPr>
          <w:rFonts w:ascii="Times New Roman" w:hAnsi="Times New Roman" w:cs="Times New Roman"/>
        </w:rPr>
        <w:t xml:space="preserve"> </w:t>
      </w:r>
      <w:r w:rsidRPr="00793E8B">
        <w:rPr>
          <w:rFonts w:ascii="Times New Roman" w:eastAsia="SimSun" w:hAnsi="Times New Roman" w:cs="Times New Roman"/>
          <w:lang w:eastAsia="zh-CN"/>
        </w:rPr>
        <w:t>Фирма произвела партию печенья для продажи в магазинах города</w:t>
      </w:r>
    </w:p>
    <w:p w:rsidR="007C353D" w:rsidRPr="00793E8B" w:rsidRDefault="007C353D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3) Государства, расположенные на одном полуострове, заключили военный союз</w:t>
      </w:r>
    </w:p>
    <w:p w:rsidR="00167C17" w:rsidRPr="00793E8B" w:rsidRDefault="007C353D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4)</w:t>
      </w:r>
      <w:r w:rsidRPr="00793E8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793E8B">
        <w:rPr>
          <w:rFonts w:ascii="Times New Roman" w:eastAsia="SimSun" w:hAnsi="Times New Roman" w:cs="Times New Roman"/>
          <w:lang w:eastAsia="zh-CN"/>
        </w:rPr>
        <w:t>В семье Николаевых родился второй ребёнок</w:t>
      </w:r>
    </w:p>
    <w:p w:rsidR="007C353D" w:rsidRPr="00793E8B" w:rsidRDefault="007C353D" w:rsidP="007416ED">
      <w:pPr>
        <w:rPr>
          <w:rFonts w:ascii="Times New Roman" w:hAnsi="Times New Roman" w:cs="Times New Roman"/>
          <w:u w:val="single"/>
        </w:rPr>
      </w:pPr>
    </w:p>
    <w:p w:rsidR="007416ED" w:rsidRPr="00793E8B" w:rsidRDefault="007416ED" w:rsidP="007416ED">
      <w:pPr>
        <w:rPr>
          <w:rFonts w:ascii="Times New Roman" w:hAnsi="Times New Roman" w:cs="Times New Roman"/>
          <w:u w:val="single"/>
        </w:rPr>
      </w:pPr>
    </w:p>
    <w:p w:rsidR="007416ED" w:rsidRPr="00793E8B" w:rsidRDefault="007416ED" w:rsidP="007416ED">
      <w:pPr>
        <w:rPr>
          <w:rFonts w:ascii="Times New Roman" w:hAnsi="Times New Roman" w:cs="Times New Roman"/>
          <w:u w:val="single"/>
        </w:rPr>
      </w:pPr>
    </w:p>
    <w:p w:rsidR="007416ED" w:rsidRPr="00793E8B" w:rsidRDefault="007416ED" w:rsidP="007416ED">
      <w:pPr>
        <w:rPr>
          <w:rFonts w:ascii="Times New Roman" w:hAnsi="Times New Roman" w:cs="Times New Roman"/>
          <w:u w:val="single"/>
        </w:rPr>
      </w:pPr>
    </w:p>
    <w:p w:rsidR="007416ED" w:rsidRPr="00793E8B" w:rsidRDefault="007416ED" w:rsidP="007416ED">
      <w:pPr>
        <w:rPr>
          <w:rFonts w:ascii="Times New Roman" w:hAnsi="Times New Roman" w:cs="Times New Roman"/>
          <w:u w:val="single"/>
        </w:rPr>
      </w:pPr>
    </w:p>
    <w:p w:rsidR="007416ED" w:rsidRPr="00793E8B" w:rsidRDefault="007416ED" w:rsidP="007416ED">
      <w:pPr>
        <w:rPr>
          <w:rFonts w:ascii="Times New Roman" w:hAnsi="Times New Roman" w:cs="Times New Roman"/>
          <w:u w:val="single"/>
        </w:rPr>
      </w:pPr>
    </w:p>
    <w:p w:rsidR="007416ED" w:rsidRPr="00793E8B" w:rsidRDefault="007416ED" w:rsidP="007416ED">
      <w:pPr>
        <w:rPr>
          <w:rFonts w:ascii="Times New Roman" w:hAnsi="Times New Roman" w:cs="Times New Roman"/>
          <w:u w:val="single"/>
        </w:rPr>
      </w:pPr>
    </w:p>
    <w:p w:rsidR="007C353D" w:rsidRPr="00793E8B" w:rsidRDefault="007416ED" w:rsidP="007416ED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>4</w:t>
      </w:r>
      <w:r w:rsidR="00257E24" w:rsidRPr="00793E8B">
        <w:rPr>
          <w:rFonts w:ascii="Times New Roman" w:hAnsi="Times New Roman" w:cs="Times New Roman"/>
        </w:rPr>
        <w:t>9</w:t>
      </w:r>
      <w:r w:rsidRPr="00793E8B">
        <w:rPr>
          <w:rFonts w:ascii="Times New Roman" w:hAnsi="Times New Roman" w:cs="Times New Roman"/>
        </w:rPr>
        <w:t xml:space="preserve">. </w:t>
      </w:r>
      <w:r w:rsidR="007C353D" w:rsidRPr="00793E8B">
        <w:rPr>
          <w:rFonts w:ascii="Times New Roman" w:hAnsi="Times New Roman" w:cs="Times New Roman"/>
        </w:rPr>
        <w:t>Верны ли следующие суждения о духовной культуре?</w:t>
      </w: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  <w:i/>
        </w:rPr>
      </w:pPr>
      <w:r w:rsidRPr="00793E8B">
        <w:rPr>
          <w:rFonts w:ascii="Times New Roman" w:hAnsi="Times New Roman" w:cs="Times New Roman"/>
          <w:i/>
        </w:rPr>
        <w:t>А.  Произведения духовной культуры являются результатом творчества отдельных людей, общества в целом. </w:t>
      </w:r>
    </w:p>
    <w:p w:rsidR="007C353D" w:rsidRPr="00793E8B" w:rsidRDefault="007C353D" w:rsidP="007416ED">
      <w:pPr>
        <w:ind w:left="284" w:hanging="284"/>
        <w:rPr>
          <w:rFonts w:ascii="Times New Roman" w:hAnsi="Times New Roman" w:cs="Times New Roman"/>
          <w:i/>
        </w:rPr>
      </w:pPr>
      <w:r w:rsidRPr="00793E8B">
        <w:rPr>
          <w:rFonts w:ascii="Times New Roman" w:hAnsi="Times New Roman" w:cs="Times New Roman"/>
          <w:i/>
        </w:rPr>
        <w:t>Б.  Произведения духовной культуры сохраняются и передаются следующим поколениям.</w:t>
      </w:r>
    </w:p>
    <w:p w:rsidR="006B64E3" w:rsidRPr="00793E8B" w:rsidRDefault="006B64E3" w:rsidP="007F0981">
      <w:pPr>
        <w:ind w:left="284" w:hanging="284"/>
        <w:rPr>
          <w:rFonts w:ascii="Times New Roman" w:hAnsi="Times New Roman" w:cs="Times New Roman"/>
        </w:rPr>
        <w:sectPr w:rsidR="006B64E3" w:rsidRPr="00793E8B" w:rsidSect="00B4275B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>1)  верно только А</w:t>
      </w: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верно только Б</w:t>
      </w: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>3)  верны оба суждения</w:t>
      </w: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оба суждения неверны</w:t>
      </w:r>
    </w:p>
    <w:p w:rsidR="006B64E3" w:rsidRPr="00793E8B" w:rsidRDefault="006B64E3" w:rsidP="007F0981">
      <w:pPr>
        <w:ind w:left="284" w:hanging="284"/>
        <w:rPr>
          <w:rFonts w:ascii="Times New Roman" w:hAnsi="Times New Roman" w:cs="Times New Roman"/>
          <w:u w:val="single"/>
        </w:rPr>
        <w:sectPr w:rsidR="006B64E3" w:rsidRPr="00793E8B" w:rsidSect="006B64E3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  <w:u w:val="single"/>
        </w:rPr>
      </w:pPr>
    </w:p>
    <w:p w:rsidR="007C353D" w:rsidRPr="00793E8B" w:rsidRDefault="00257E24" w:rsidP="007416ED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50</w:t>
      </w:r>
      <w:r w:rsidR="007416ED" w:rsidRPr="00793E8B">
        <w:rPr>
          <w:rFonts w:ascii="Times New Roman" w:hAnsi="Times New Roman" w:cs="Times New Roman"/>
        </w:rPr>
        <w:t xml:space="preserve">. </w:t>
      </w:r>
      <w:r w:rsidR="007C353D" w:rsidRPr="00793E8B">
        <w:rPr>
          <w:rFonts w:ascii="Times New Roman" w:hAnsi="Times New Roman" w:cs="Times New Roman"/>
        </w:rPr>
        <w:t>Верны ли следующие суждения о культуре?</w:t>
      </w: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  <w:i/>
        </w:rPr>
      </w:pPr>
      <w:r w:rsidRPr="00793E8B">
        <w:rPr>
          <w:rFonts w:ascii="Times New Roman" w:hAnsi="Times New Roman" w:cs="Times New Roman"/>
          <w:i/>
        </w:rPr>
        <w:t>А.  Культура в узком смысле слова означает уровень воспитанности человека. </w:t>
      </w:r>
    </w:p>
    <w:p w:rsidR="007C353D" w:rsidRPr="00793E8B" w:rsidRDefault="007C353D" w:rsidP="007416ED">
      <w:pPr>
        <w:ind w:left="284" w:hanging="284"/>
        <w:rPr>
          <w:rFonts w:ascii="Times New Roman" w:hAnsi="Times New Roman" w:cs="Times New Roman"/>
          <w:i/>
        </w:rPr>
      </w:pPr>
      <w:r w:rsidRPr="00793E8B">
        <w:rPr>
          <w:rFonts w:ascii="Times New Roman" w:hAnsi="Times New Roman" w:cs="Times New Roman"/>
          <w:i/>
        </w:rPr>
        <w:t>Б.  Культура в широком смысле слова  — все, что создано человеком.</w:t>
      </w:r>
    </w:p>
    <w:p w:rsidR="006B64E3" w:rsidRPr="00793E8B" w:rsidRDefault="006B64E3" w:rsidP="007F0981">
      <w:pPr>
        <w:ind w:left="284" w:hanging="284"/>
        <w:rPr>
          <w:rFonts w:ascii="Times New Roman" w:hAnsi="Times New Roman" w:cs="Times New Roman"/>
        </w:rPr>
        <w:sectPr w:rsidR="006B64E3" w:rsidRPr="00793E8B" w:rsidSect="006B64E3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>1)  верно только А</w:t>
      </w: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верно только Б</w:t>
      </w: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>3)  верны оба суждения</w:t>
      </w: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оба суждения неверны</w:t>
      </w:r>
    </w:p>
    <w:p w:rsidR="006B64E3" w:rsidRPr="00793E8B" w:rsidRDefault="006B64E3" w:rsidP="007F0981">
      <w:pPr>
        <w:ind w:left="284" w:hanging="284"/>
        <w:rPr>
          <w:rFonts w:ascii="Times New Roman" w:hAnsi="Times New Roman" w:cs="Times New Roman"/>
        </w:rPr>
        <w:sectPr w:rsidR="006B64E3" w:rsidRPr="00793E8B" w:rsidSect="006B64E3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</w:rPr>
      </w:pPr>
    </w:p>
    <w:p w:rsidR="007C353D" w:rsidRPr="00793E8B" w:rsidRDefault="00257E24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51</w:t>
      </w:r>
      <w:r w:rsidR="006B64E3" w:rsidRPr="00793E8B">
        <w:rPr>
          <w:rFonts w:ascii="Times New Roman" w:hAnsi="Times New Roman" w:cs="Times New Roman"/>
        </w:rPr>
        <w:t xml:space="preserve">. </w:t>
      </w:r>
      <w:r w:rsidR="007C353D" w:rsidRPr="00793E8B">
        <w:rPr>
          <w:rFonts w:ascii="Times New Roman" w:hAnsi="Times New Roman" w:cs="Times New Roman"/>
        </w:rPr>
        <w:t>Верны ли следующие суждения о культуре?</w:t>
      </w: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  <w:i/>
        </w:rPr>
      </w:pPr>
      <w:r w:rsidRPr="00793E8B">
        <w:rPr>
          <w:rFonts w:ascii="Times New Roman" w:hAnsi="Times New Roman" w:cs="Times New Roman"/>
          <w:i/>
        </w:rPr>
        <w:t xml:space="preserve">А.  Культура в узком смысле слова означает уровень воспитанности человека. </w:t>
      </w:r>
    </w:p>
    <w:p w:rsidR="007C353D" w:rsidRPr="00793E8B" w:rsidRDefault="007C353D" w:rsidP="006B64E3">
      <w:pPr>
        <w:ind w:left="284" w:hanging="284"/>
        <w:rPr>
          <w:rFonts w:ascii="Times New Roman" w:hAnsi="Times New Roman" w:cs="Times New Roman"/>
          <w:i/>
        </w:rPr>
      </w:pPr>
      <w:r w:rsidRPr="00793E8B">
        <w:rPr>
          <w:rFonts w:ascii="Times New Roman" w:hAnsi="Times New Roman" w:cs="Times New Roman"/>
          <w:i/>
        </w:rPr>
        <w:t>Б.  Культура в широком смысле слова  — все, что создано человеком.</w:t>
      </w:r>
    </w:p>
    <w:p w:rsidR="006B64E3" w:rsidRPr="00793E8B" w:rsidRDefault="006B64E3" w:rsidP="007F0981">
      <w:pPr>
        <w:ind w:left="284" w:hanging="284"/>
        <w:rPr>
          <w:rFonts w:ascii="Times New Roman" w:hAnsi="Times New Roman" w:cs="Times New Roman"/>
        </w:rPr>
        <w:sectPr w:rsidR="006B64E3" w:rsidRPr="00793E8B" w:rsidSect="006B64E3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>1)  верно только А</w:t>
      </w: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верно только Б</w:t>
      </w: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>3)  верны оба суждения</w:t>
      </w: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оба суждения неверны</w:t>
      </w:r>
    </w:p>
    <w:p w:rsidR="006B64E3" w:rsidRPr="00793E8B" w:rsidRDefault="006B64E3" w:rsidP="007F0981">
      <w:pPr>
        <w:ind w:left="284" w:hanging="284"/>
        <w:rPr>
          <w:rFonts w:ascii="Times New Roman" w:hAnsi="Times New Roman" w:cs="Times New Roman"/>
        </w:rPr>
        <w:sectPr w:rsidR="006B64E3" w:rsidRPr="00793E8B" w:rsidSect="006B64E3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6B64E3" w:rsidRPr="00793E8B" w:rsidRDefault="006B64E3" w:rsidP="007F0981">
      <w:pPr>
        <w:ind w:left="284" w:hanging="284"/>
        <w:rPr>
          <w:rFonts w:ascii="Times New Roman" w:hAnsi="Times New Roman" w:cs="Times New Roman"/>
        </w:rPr>
      </w:pPr>
    </w:p>
    <w:p w:rsidR="007C353D" w:rsidRPr="00793E8B" w:rsidRDefault="006B64E3" w:rsidP="006B64E3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5</w:t>
      </w:r>
      <w:r w:rsidR="00257E24" w:rsidRPr="00793E8B">
        <w:rPr>
          <w:rFonts w:ascii="Times New Roman" w:hAnsi="Times New Roman" w:cs="Times New Roman"/>
        </w:rPr>
        <w:t>2</w:t>
      </w:r>
      <w:r w:rsidRPr="00793E8B">
        <w:rPr>
          <w:rFonts w:ascii="Times New Roman" w:hAnsi="Times New Roman" w:cs="Times New Roman"/>
        </w:rPr>
        <w:t>.</w:t>
      </w:r>
      <w:r w:rsidR="007C353D" w:rsidRPr="00793E8B">
        <w:rPr>
          <w:rFonts w:ascii="Times New Roman" w:hAnsi="Times New Roman" w:cs="Times New Roman"/>
        </w:rPr>
        <w:t>Верны ли следующие суждения о культуре?</w:t>
      </w: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  <w:i/>
        </w:rPr>
      </w:pPr>
      <w:r w:rsidRPr="00793E8B">
        <w:rPr>
          <w:rFonts w:ascii="Times New Roman" w:hAnsi="Times New Roman" w:cs="Times New Roman"/>
          <w:i/>
        </w:rPr>
        <w:t>А.  Культуру можно рассматривать как уровень воспитанности отдельной личности.</w:t>
      </w:r>
    </w:p>
    <w:p w:rsidR="007C353D" w:rsidRPr="00793E8B" w:rsidRDefault="007C353D" w:rsidP="006B64E3">
      <w:pPr>
        <w:ind w:left="284" w:hanging="284"/>
        <w:rPr>
          <w:rFonts w:ascii="Times New Roman" w:hAnsi="Times New Roman" w:cs="Times New Roman"/>
          <w:i/>
        </w:rPr>
      </w:pPr>
      <w:r w:rsidRPr="00793E8B">
        <w:rPr>
          <w:rFonts w:ascii="Times New Roman" w:hAnsi="Times New Roman" w:cs="Times New Roman"/>
          <w:i/>
        </w:rPr>
        <w:t>Б.  Культура стала для человека второй природой.</w:t>
      </w:r>
    </w:p>
    <w:p w:rsidR="006B64E3" w:rsidRPr="00793E8B" w:rsidRDefault="006B64E3" w:rsidP="007F0981">
      <w:pPr>
        <w:ind w:left="284" w:hanging="284"/>
        <w:rPr>
          <w:rFonts w:ascii="Times New Roman" w:hAnsi="Times New Roman" w:cs="Times New Roman"/>
        </w:rPr>
        <w:sectPr w:rsidR="006B64E3" w:rsidRPr="00793E8B" w:rsidSect="006B64E3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>1)  верно только А</w:t>
      </w: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верно только Б</w:t>
      </w: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>3)  верны оба суждения</w:t>
      </w: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  оба суждения неверны</w:t>
      </w:r>
    </w:p>
    <w:p w:rsidR="006B64E3" w:rsidRPr="00793E8B" w:rsidRDefault="006B64E3" w:rsidP="007F0981">
      <w:pPr>
        <w:ind w:left="284" w:hanging="284"/>
        <w:rPr>
          <w:rFonts w:ascii="Times New Roman" w:hAnsi="Times New Roman" w:cs="Times New Roman"/>
          <w:u w:val="single"/>
        </w:rPr>
        <w:sectPr w:rsidR="006B64E3" w:rsidRPr="00793E8B" w:rsidSect="006B64E3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  <w:u w:val="single"/>
        </w:rPr>
      </w:pPr>
    </w:p>
    <w:p w:rsidR="007C353D" w:rsidRPr="00793E8B" w:rsidRDefault="006B64E3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5</w:t>
      </w:r>
      <w:r w:rsidR="00257E24" w:rsidRPr="00793E8B">
        <w:rPr>
          <w:rFonts w:ascii="Times New Roman" w:hAnsi="Times New Roman" w:cs="Times New Roman"/>
        </w:rPr>
        <w:t>3</w:t>
      </w:r>
      <w:r w:rsidRPr="00793E8B">
        <w:rPr>
          <w:rFonts w:ascii="Times New Roman" w:hAnsi="Times New Roman" w:cs="Times New Roman"/>
        </w:rPr>
        <w:t>.</w:t>
      </w:r>
      <w:r w:rsidR="007C353D" w:rsidRPr="00793E8B">
        <w:rPr>
          <w:rFonts w:ascii="Times New Roman" w:eastAsia="Times New Roman" w:hAnsi="Times New Roman" w:cs="Times New Roman"/>
          <w:color w:val="4E4E3F"/>
          <w:shd w:val="clear" w:color="auto" w:fill="FFFFFF"/>
          <w:lang w:eastAsia="ru-RU"/>
        </w:rPr>
        <w:t xml:space="preserve"> </w:t>
      </w:r>
      <w:r w:rsidR="007C353D" w:rsidRPr="00793E8B">
        <w:rPr>
          <w:rFonts w:ascii="Times New Roman" w:hAnsi="Times New Roman" w:cs="Times New Roman"/>
        </w:rPr>
        <w:t>Какое общество носит также другое название — аграрное?</w:t>
      </w: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1) индустриальное </w:t>
      </w: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2) </w:t>
      </w:r>
      <w:proofErr w:type="gramStart"/>
      <w:r w:rsidRPr="00793E8B">
        <w:rPr>
          <w:rFonts w:ascii="Times New Roman" w:hAnsi="Times New Roman" w:cs="Times New Roman"/>
        </w:rPr>
        <w:t>пост-индустриальное</w:t>
      </w:r>
      <w:proofErr w:type="gramEnd"/>
    </w:p>
    <w:p w:rsidR="006B64E3" w:rsidRPr="00793E8B" w:rsidRDefault="007C353D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 традиционное</w:t>
      </w: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4) информационное </w:t>
      </w:r>
      <w:r w:rsidRPr="00793E8B">
        <w:rPr>
          <w:rFonts w:ascii="Times New Roman" w:hAnsi="Times New Roman" w:cs="Times New Roman"/>
        </w:rPr>
        <w:br/>
      </w:r>
    </w:p>
    <w:p w:rsidR="007C353D" w:rsidRPr="00793E8B" w:rsidRDefault="006B64E3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5</w:t>
      </w:r>
      <w:r w:rsidR="00257E24" w:rsidRPr="00793E8B">
        <w:rPr>
          <w:rFonts w:ascii="Times New Roman" w:hAnsi="Times New Roman" w:cs="Times New Roman"/>
        </w:rPr>
        <w:t>4</w:t>
      </w:r>
      <w:r w:rsidRPr="00793E8B">
        <w:rPr>
          <w:rFonts w:ascii="Times New Roman" w:hAnsi="Times New Roman" w:cs="Times New Roman"/>
        </w:rPr>
        <w:t xml:space="preserve">. </w:t>
      </w:r>
      <w:r w:rsidR="007C353D" w:rsidRPr="00793E8B">
        <w:rPr>
          <w:rFonts w:ascii="Times New Roman" w:hAnsi="Times New Roman" w:cs="Times New Roman"/>
        </w:rPr>
        <w:t>Установи, о каком понятии идёт речь.</w:t>
      </w:r>
    </w:p>
    <w:p w:rsidR="007C353D" w:rsidRPr="00793E8B" w:rsidRDefault="007C353D" w:rsidP="006B64E3">
      <w:pPr>
        <w:ind w:left="284" w:hanging="284"/>
        <w:rPr>
          <w:rFonts w:ascii="Times New Roman" w:hAnsi="Times New Roman" w:cs="Times New Roman"/>
          <w:i/>
        </w:rPr>
      </w:pPr>
      <w:r w:rsidRPr="00793E8B">
        <w:rPr>
          <w:rFonts w:ascii="Times New Roman" w:hAnsi="Times New Roman" w:cs="Times New Roman"/>
          <w:i/>
        </w:rPr>
        <w:t xml:space="preserve"> Функциональное состояние общества, т. е. существование, изменение и развитие его составных частей, называется </w:t>
      </w: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 общественной реформой</w:t>
      </w: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 эволюцией общества</w:t>
      </w: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 прогрессом общества</w:t>
      </w:r>
    </w:p>
    <w:p w:rsidR="007C353D" w:rsidRPr="00793E8B" w:rsidRDefault="007C353D" w:rsidP="007F0981">
      <w:pPr>
        <w:ind w:left="284" w:hanging="284"/>
        <w:rPr>
          <w:rFonts w:ascii="Times New Roman" w:hAnsi="Times New Roman" w:cs="Times New Roman"/>
          <w:u w:val="single"/>
        </w:rPr>
      </w:pPr>
    </w:p>
    <w:p w:rsidR="0069676E" w:rsidRPr="00793E8B" w:rsidRDefault="006B64E3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5</w:t>
      </w:r>
      <w:r w:rsidR="00257E24" w:rsidRPr="00793E8B">
        <w:rPr>
          <w:rFonts w:ascii="Times New Roman" w:hAnsi="Times New Roman" w:cs="Times New Roman"/>
        </w:rPr>
        <w:t>5</w:t>
      </w:r>
      <w:r w:rsidRPr="00793E8B">
        <w:rPr>
          <w:rFonts w:ascii="Times New Roman" w:hAnsi="Times New Roman" w:cs="Times New Roman"/>
        </w:rPr>
        <w:t>.</w:t>
      </w:r>
      <w:r w:rsidR="00257E24" w:rsidRPr="00793E8B">
        <w:rPr>
          <w:rFonts w:ascii="Times New Roman" w:hAnsi="Times New Roman" w:cs="Times New Roman"/>
        </w:rPr>
        <w:t xml:space="preserve"> </w:t>
      </w:r>
      <w:r w:rsidR="0069676E" w:rsidRPr="00793E8B">
        <w:rPr>
          <w:rFonts w:ascii="Times New Roman" w:hAnsi="Times New Roman" w:cs="Times New Roman"/>
        </w:rPr>
        <w:t xml:space="preserve">Какое общество носит также другое название — </w:t>
      </w:r>
      <w:proofErr w:type="gramStart"/>
      <w:r w:rsidR="0069676E" w:rsidRPr="00793E8B">
        <w:rPr>
          <w:rFonts w:ascii="Times New Roman" w:hAnsi="Times New Roman" w:cs="Times New Roman"/>
        </w:rPr>
        <w:t>пост-индустриальное</w:t>
      </w:r>
      <w:proofErr w:type="gramEnd"/>
      <w:r w:rsidR="0069676E" w:rsidRPr="00793E8B">
        <w:rPr>
          <w:rFonts w:ascii="Times New Roman" w:hAnsi="Times New Roman" w:cs="Times New Roman"/>
        </w:rPr>
        <w:t>?</w:t>
      </w:r>
    </w:p>
    <w:p w:rsidR="0069676E" w:rsidRPr="00793E8B" w:rsidRDefault="0069676E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1) индустриальное </w:t>
      </w:r>
    </w:p>
    <w:p w:rsidR="0069676E" w:rsidRPr="00793E8B" w:rsidRDefault="0069676E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 промышленное</w:t>
      </w:r>
    </w:p>
    <w:p w:rsidR="006B64E3" w:rsidRPr="00793E8B" w:rsidRDefault="0069676E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 традиционное</w:t>
      </w:r>
    </w:p>
    <w:p w:rsidR="007C353D" w:rsidRPr="00793E8B" w:rsidRDefault="0069676E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 информационное</w:t>
      </w:r>
    </w:p>
    <w:p w:rsidR="0069676E" w:rsidRPr="00793E8B" w:rsidRDefault="0069676E" w:rsidP="007F0981">
      <w:pPr>
        <w:ind w:left="284" w:hanging="284"/>
        <w:rPr>
          <w:rFonts w:ascii="Times New Roman" w:hAnsi="Times New Roman" w:cs="Times New Roman"/>
          <w:u w:val="single"/>
        </w:rPr>
      </w:pPr>
    </w:p>
    <w:p w:rsidR="00EE67F7" w:rsidRPr="00793E8B" w:rsidRDefault="006B64E3" w:rsidP="00EE67F7">
      <w:pPr>
        <w:pStyle w:val="a4"/>
        <w:ind w:left="284" w:hanging="284"/>
      </w:pPr>
      <w:r w:rsidRPr="00793E8B">
        <w:t>5</w:t>
      </w:r>
      <w:r w:rsidR="00257E24" w:rsidRPr="00793E8B">
        <w:t>6</w:t>
      </w:r>
      <w:r w:rsidRPr="00793E8B">
        <w:t xml:space="preserve">. </w:t>
      </w:r>
      <w:r w:rsidR="00EE67F7" w:rsidRPr="00793E8B">
        <w:t xml:space="preserve">Индустриальный тип общества – … </w:t>
      </w:r>
    </w:p>
    <w:p w:rsidR="00EE67F7" w:rsidRPr="00793E8B" w:rsidRDefault="00EE67F7" w:rsidP="00EE67F7">
      <w:pPr>
        <w:pStyle w:val="a4"/>
        <w:ind w:left="284" w:hanging="284"/>
      </w:pPr>
      <w:r w:rsidRPr="00793E8B">
        <w:t>1) развитие машинного производства</w:t>
      </w:r>
    </w:p>
    <w:p w:rsidR="00EE67F7" w:rsidRPr="00793E8B" w:rsidRDefault="00EE67F7" w:rsidP="00EE67F7">
      <w:pPr>
        <w:pStyle w:val="a4"/>
        <w:ind w:left="284" w:hanging="284"/>
      </w:pPr>
      <w:r w:rsidRPr="00793E8B">
        <w:t>2) развитие сферы услуг</w:t>
      </w:r>
    </w:p>
    <w:p w:rsidR="007C353D" w:rsidRPr="00793E8B" w:rsidRDefault="00EE67F7" w:rsidP="00EE67F7">
      <w:pPr>
        <w:pStyle w:val="a4"/>
        <w:ind w:left="284" w:hanging="284"/>
      </w:pPr>
      <w:r w:rsidRPr="00793E8B">
        <w:t>3) основано на натуральном хозяйстве</w:t>
      </w:r>
    </w:p>
    <w:p w:rsidR="00F317EF" w:rsidRPr="00793E8B" w:rsidRDefault="00F317EF" w:rsidP="007F0981">
      <w:pPr>
        <w:ind w:left="284" w:hanging="284"/>
        <w:rPr>
          <w:rFonts w:ascii="Times New Roman" w:eastAsia="SimSun" w:hAnsi="Times New Roman" w:cs="Times New Roman"/>
          <w:u w:val="single"/>
          <w:lang w:eastAsia="zh-CN"/>
        </w:rPr>
      </w:pPr>
    </w:p>
    <w:p w:rsidR="006B64E3" w:rsidRPr="00793E8B" w:rsidRDefault="006B64E3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5</w:t>
      </w:r>
      <w:r w:rsidR="00257E24" w:rsidRPr="00793E8B">
        <w:rPr>
          <w:rFonts w:ascii="Times New Roman" w:hAnsi="Times New Roman" w:cs="Times New Roman"/>
        </w:rPr>
        <w:t>7</w:t>
      </w:r>
      <w:r w:rsidRPr="00793E8B">
        <w:rPr>
          <w:rFonts w:ascii="Times New Roman" w:hAnsi="Times New Roman" w:cs="Times New Roman"/>
        </w:rPr>
        <w:t>.</w:t>
      </w:r>
      <w:r w:rsidR="005051E5" w:rsidRPr="00793E8B">
        <w:rPr>
          <w:rFonts w:ascii="Times New Roman" w:hAnsi="Times New Roman" w:cs="Times New Roman"/>
        </w:rPr>
        <w:t>Какая проблема не относится к глобальным:</w:t>
      </w:r>
    </w:p>
    <w:p w:rsidR="005051E5" w:rsidRPr="00793E8B" w:rsidRDefault="005051E5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1) экологическая </w:t>
      </w:r>
    </w:p>
    <w:p w:rsidR="005051E5" w:rsidRPr="00793E8B" w:rsidRDefault="005051E5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2) демографическая </w:t>
      </w:r>
    </w:p>
    <w:p w:rsidR="005051E5" w:rsidRPr="00793E8B" w:rsidRDefault="005051E5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3) урбанизации  </w:t>
      </w:r>
    </w:p>
    <w:p w:rsidR="007C353D" w:rsidRPr="00793E8B" w:rsidRDefault="005051E5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 продовольственная</w:t>
      </w:r>
    </w:p>
    <w:p w:rsidR="005051E5" w:rsidRPr="00793E8B" w:rsidRDefault="005051E5" w:rsidP="007F0981">
      <w:pPr>
        <w:ind w:left="284" w:hanging="284"/>
        <w:rPr>
          <w:rFonts w:ascii="Times New Roman" w:hAnsi="Times New Roman" w:cs="Times New Roman"/>
        </w:rPr>
      </w:pPr>
    </w:p>
    <w:p w:rsidR="006B64E3" w:rsidRPr="00793E8B" w:rsidRDefault="006B64E3" w:rsidP="006B64E3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>5</w:t>
      </w:r>
      <w:r w:rsidR="00257E24" w:rsidRPr="00793E8B">
        <w:rPr>
          <w:rFonts w:ascii="Times New Roman" w:hAnsi="Times New Roman" w:cs="Times New Roman"/>
        </w:rPr>
        <w:t>8</w:t>
      </w:r>
      <w:r w:rsidRPr="00793E8B">
        <w:rPr>
          <w:rFonts w:ascii="Times New Roman" w:hAnsi="Times New Roman" w:cs="Times New Roman"/>
        </w:rPr>
        <w:t xml:space="preserve">. </w:t>
      </w:r>
      <w:r w:rsidR="005051E5" w:rsidRPr="00793E8B">
        <w:rPr>
          <w:rFonts w:ascii="Times New Roman" w:hAnsi="Times New Roman" w:cs="Times New Roman"/>
        </w:rPr>
        <w:t>Суть демографической глобальной проблемы:</w:t>
      </w:r>
      <w:r w:rsidR="005051E5" w:rsidRPr="00793E8B">
        <w:rPr>
          <w:rFonts w:ascii="Times New Roman" w:hAnsi="Times New Roman" w:cs="Times New Roman"/>
        </w:rPr>
        <w:br/>
        <w:t xml:space="preserve">1) численность населения уменьшается  </w:t>
      </w:r>
    </w:p>
    <w:p w:rsidR="005051E5" w:rsidRPr="00793E8B" w:rsidRDefault="005051E5" w:rsidP="006B64E3">
      <w:pPr>
        <w:ind w:left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 численность населения растет</w:t>
      </w:r>
      <w:r w:rsidRPr="00793E8B">
        <w:rPr>
          <w:rFonts w:ascii="Times New Roman" w:hAnsi="Times New Roman" w:cs="Times New Roman"/>
        </w:rPr>
        <w:br/>
        <w:t xml:space="preserve">3) люди умирают от неизлечимых болезней </w:t>
      </w:r>
    </w:p>
    <w:p w:rsidR="007C353D" w:rsidRPr="00793E8B" w:rsidRDefault="005051E5" w:rsidP="006B64E3">
      <w:pPr>
        <w:ind w:left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4) люди живут меньше ста лет</w:t>
      </w:r>
    </w:p>
    <w:p w:rsidR="005051E5" w:rsidRPr="00793E8B" w:rsidRDefault="005051E5" w:rsidP="007F0981">
      <w:pPr>
        <w:ind w:left="284" w:hanging="284"/>
        <w:rPr>
          <w:rFonts w:ascii="Times New Roman" w:hAnsi="Times New Roman" w:cs="Times New Roman"/>
        </w:rPr>
      </w:pPr>
    </w:p>
    <w:p w:rsidR="005051E5" w:rsidRPr="00793E8B" w:rsidRDefault="006B64E3" w:rsidP="007F0981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5</w:t>
      </w:r>
      <w:r w:rsidR="00257E24" w:rsidRPr="00793E8B">
        <w:rPr>
          <w:rFonts w:ascii="Times New Roman" w:hAnsi="Times New Roman" w:cs="Times New Roman"/>
        </w:rPr>
        <w:t>9</w:t>
      </w:r>
      <w:r w:rsidRPr="00793E8B">
        <w:rPr>
          <w:rFonts w:ascii="Times New Roman" w:hAnsi="Times New Roman" w:cs="Times New Roman"/>
        </w:rPr>
        <w:t xml:space="preserve">. </w:t>
      </w:r>
      <w:r w:rsidR="00F57201" w:rsidRPr="00793E8B">
        <w:rPr>
          <w:rFonts w:ascii="Times New Roman" w:hAnsi="Times New Roman" w:cs="Times New Roman"/>
        </w:rPr>
        <w:t>К глобальным демографическим проблемам можно отнести:</w:t>
      </w:r>
      <w:r w:rsidR="00F57201" w:rsidRPr="00793E8B">
        <w:rPr>
          <w:rFonts w:ascii="Times New Roman" w:hAnsi="Times New Roman" w:cs="Times New Roman"/>
        </w:rPr>
        <w:br/>
        <w:t>1) рост числа неграмотных в мире</w:t>
      </w:r>
      <w:r w:rsidR="00F57201" w:rsidRPr="00793E8B">
        <w:rPr>
          <w:rFonts w:ascii="Times New Roman" w:hAnsi="Times New Roman" w:cs="Times New Roman"/>
        </w:rPr>
        <w:br/>
        <w:t>2) увеличение числа безработных в странах Запада</w:t>
      </w:r>
      <w:r w:rsidR="00F57201" w:rsidRPr="00793E8B">
        <w:rPr>
          <w:rFonts w:ascii="Times New Roman" w:hAnsi="Times New Roman" w:cs="Times New Roman"/>
        </w:rPr>
        <w:br/>
        <w:t>3) усиление влияния СМИ на общественное мнение</w:t>
      </w:r>
      <w:r w:rsidR="00F57201" w:rsidRPr="00793E8B">
        <w:rPr>
          <w:rFonts w:ascii="Times New Roman" w:hAnsi="Times New Roman" w:cs="Times New Roman"/>
        </w:rPr>
        <w:br/>
        <w:t>4) увеличение доли пожилых людей в структуре населения (старение населения планеты)</w:t>
      </w:r>
      <w:r w:rsidR="007C353D" w:rsidRPr="00793E8B">
        <w:rPr>
          <w:rFonts w:ascii="Times New Roman" w:hAnsi="Times New Roman" w:cs="Times New Roman"/>
        </w:rPr>
        <w:br/>
      </w:r>
    </w:p>
    <w:p w:rsidR="006B64E3" w:rsidRPr="00793E8B" w:rsidRDefault="00257E24" w:rsidP="006B64E3">
      <w:pPr>
        <w:ind w:left="284" w:hanging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60</w:t>
      </w:r>
      <w:r w:rsidR="006B64E3" w:rsidRPr="00793E8B">
        <w:rPr>
          <w:rFonts w:ascii="Times New Roman" w:hAnsi="Times New Roman" w:cs="Times New Roman"/>
        </w:rPr>
        <w:t xml:space="preserve">. </w:t>
      </w:r>
      <w:r w:rsidR="007C353D" w:rsidRPr="00793E8B">
        <w:rPr>
          <w:rFonts w:ascii="Times New Roman" w:hAnsi="Times New Roman" w:cs="Times New Roman"/>
        </w:rPr>
        <w:t>В настоящее время происходит разрушение озонового слоя, появление озоновых дыр. Иллюстрацией каких глобальных проблем является данный факт?</w:t>
      </w:r>
    </w:p>
    <w:p w:rsidR="007C353D" w:rsidRPr="00793E8B" w:rsidRDefault="007C353D" w:rsidP="006B64E3">
      <w:pPr>
        <w:ind w:left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демографических</w:t>
      </w:r>
    </w:p>
    <w:p w:rsidR="007C353D" w:rsidRPr="00793E8B" w:rsidRDefault="007C353D" w:rsidP="006B64E3">
      <w:pPr>
        <w:ind w:left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экологических</w:t>
      </w:r>
    </w:p>
    <w:p w:rsidR="007C353D" w:rsidRPr="00793E8B" w:rsidRDefault="007C353D" w:rsidP="006B64E3">
      <w:pPr>
        <w:ind w:left="284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3)  экономических</w:t>
      </w:r>
    </w:p>
    <w:p w:rsidR="007C353D" w:rsidRPr="00793E8B" w:rsidRDefault="007C353D" w:rsidP="006B64E3">
      <w:pPr>
        <w:ind w:left="284"/>
        <w:rPr>
          <w:rFonts w:ascii="Times New Roman" w:hAnsi="Times New Roman" w:cs="Times New Roman"/>
          <w:u w:val="single"/>
        </w:rPr>
      </w:pPr>
      <w:r w:rsidRPr="00793E8B">
        <w:rPr>
          <w:rFonts w:ascii="Times New Roman" w:hAnsi="Times New Roman" w:cs="Times New Roman"/>
        </w:rPr>
        <w:t>4)  политических</w:t>
      </w:r>
      <w:r w:rsidRPr="00793E8B">
        <w:rPr>
          <w:rFonts w:ascii="Times New Roman" w:hAnsi="Times New Roman" w:cs="Times New Roman"/>
          <w:u w:val="single"/>
        </w:rPr>
        <w:br/>
      </w:r>
    </w:p>
    <w:p w:rsidR="006B64E3" w:rsidRPr="00793E8B" w:rsidRDefault="00257E24" w:rsidP="006B64E3">
      <w:pPr>
        <w:rPr>
          <w:rFonts w:ascii="Times New Roman" w:hAnsi="Times New Roman" w:cs="Times New Roman"/>
          <w:color w:val="000000"/>
        </w:rPr>
      </w:pPr>
      <w:r w:rsidRPr="00793E8B">
        <w:rPr>
          <w:rFonts w:ascii="Times New Roman" w:hAnsi="Times New Roman" w:cs="Times New Roman"/>
          <w:color w:val="000000"/>
        </w:rPr>
        <w:t>61</w:t>
      </w:r>
      <w:r w:rsidR="006B64E3" w:rsidRPr="00793E8B">
        <w:rPr>
          <w:rFonts w:ascii="Times New Roman" w:hAnsi="Times New Roman" w:cs="Times New Roman"/>
          <w:color w:val="000000"/>
        </w:rPr>
        <w:t xml:space="preserve">. </w:t>
      </w:r>
      <w:r w:rsidR="00126004" w:rsidRPr="00793E8B">
        <w:rPr>
          <w:rFonts w:ascii="Times New Roman" w:hAnsi="Times New Roman" w:cs="Times New Roman"/>
          <w:color w:val="000000"/>
          <w:u w:val="single"/>
        </w:rPr>
        <w:t>Школьник Иван готовится к экзамену по химии, а его брат играет с моделью железной дороги. Сравните две формы (вида) деятельности, упомянутые в условии задания: учебу и игру. Выберите и запишите в первую колонку таблицы порядковые номера черт сходства, а во вторую колонку  — порядковые номера черт отличия:</w:t>
      </w:r>
    </w:p>
    <w:tbl>
      <w:tblPr>
        <w:tblStyle w:val="a6"/>
        <w:tblpPr w:leftFromText="180" w:rightFromText="180" w:vertAnchor="text" w:horzAnchor="margin" w:tblpXSpec="right" w:tblpY="525"/>
        <w:tblW w:w="4820" w:type="dxa"/>
        <w:tblLook w:val="04A0"/>
      </w:tblPr>
      <w:tblGrid>
        <w:gridCol w:w="1205"/>
        <w:gridCol w:w="1205"/>
        <w:gridCol w:w="1205"/>
        <w:gridCol w:w="1205"/>
      </w:tblGrid>
      <w:tr w:rsidR="00126004" w:rsidRPr="00793E8B" w:rsidTr="006B64E3">
        <w:trPr>
          <w:trHeight w:val="118"/>
        </w:trPr>
        <w:tc>
          <w:tcPr>
            <w:tcW w:w="2410" w:type="dxa"/>
            <w:gridSpan w:val="2"/>
          </w:tcPr>
          <w:p w:rsidR="00126004" w:rsidRPr="00793E8B" w:rsidRDefault="00126004" w:rsidP="006B64E3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Черты сходства</w:t>
            </w:r>
          </w:p>
        </w:tc>
        <w:tc>
          <w:tcPr>
            <w:tcW w:w="2410" w:type="dxa"/>
            <w:gridSpan w:val="2"/>
          </w:tcPr>
          <w:p w:rsidR="00126004" w:rsidRPr="00793E8B" w:rsidRDefault="00126004" w:rsidP="006B64E3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Черты различия</w:t>
            </w:r>
          </w:p>
        </w:tc>
      </w:tr>
      <w:tr w:rsidR="00126004" w:rsidRPr="00793E8B" w:rsidTr="006B64E3">
        <w:trPr>
          <w:trHeight w:val="115"/>
        </w:trPr>
        <w:tc>
          <w:tcPr>
            <w:tcW w:w="1205" w:type="dxa"/>
          </w:tcPr>
          <w:p w:rsidR="00126004" w:rsidRPr="00793E8B" w:rsidRDefault="00126004" w:rsidP="006B64E3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205" w:type="dxa"/>
          </w:tcPr>
          <w:p w:rsidR="00126004" w:rsidRPr="00793E8B" w:rsidRDefault="00126004" w:rsidP="006B64E3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126004" w:rsidRPr="00793E8B" w:rsidRDefault="00126004" w:rsidP="006B64E3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126004" w:rsidRPr="00793E8B" w:rsidRDefault="00126004" w:rsidP="006B64E3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26004" w:rsidRPr="00793E8B" w:rsidRDefault="00126004" w:rsidP="006B64E3">
      <w:pPr>
        <w:pStyle w:val="leftmargin"/>
        <w:spacing w:line="276" w:lineRule="auto"/>
        <w:ind w:left="709" w:hanging="284"/>
        <w:contextualSpacing/>
        <w:rPr>
          <w:color w:val="000000"/>
        </w:rPr>
      </w:pPr>
      <w:r w:rsidRPr="00793E8B">
        <w:rPr>
          <w:color w:val="000000"/>
        </w:rPr>
        <w:t>1)  соблюдение определенных норм и правил</w:t>
      </w:r>
    </w:p>
    <w:p w:rsidR="00126004" w:rsidRPr="00793E8B" w:rsidRDefault="00126004" w:rsidP="006B64E3">
      <w:pPr>
        <w:pStyle w:val="leftmargin"/>
        <w:spacing w:line="276" w:lineRule="auto"/>
        <w:ind w:left="709" w:hanging="284"/>
        <w:contextualSpacing/>
        <w:rPr>
          <w:color w:val="000000"/>
        </w:rPr>
      </w:pPr>
      <w:r w:rsidRPr="00793E8B">
        <w:rPr>
          <w:color w:val="000000"/>
        </w:rPr>
        <w:t>2)  создание воображаемой обстановки</w:t>
      </w:r>
    </w:p>
    <w:p w:rsidR="00126004" w:rsidRPr="00793E8B" w:rsidRDefault="00126004" w:rsidP="006B64E3">
      <w:pPr>
        <w:pStyle w:val="leftmargin"/>
        <w:spacing w:line="276" w:lineRule="auto"/>
        <w:ind w:left="709" w:hanging="284"/>
        <w:contextualSpacing/>
        <w:rPr>
          <w:color w:val="000000"/>
        </w:rPr>
      </w:pPr>
      <w:r w:rsidRPr="00793E8B">
        <w:rPr>
          <w:color w:val="000000"/>
        </w:rPr>
        <w:t>3)  использование различных предметов</w:t>
      </w:r>
    </w:p>
    <w:p w:rsidR="00126004" w:rsidRPr="00793E8B" w:rsidRDefault="00126004" w:rsidP="006B64E3">
      <w:pPr>
        <w:pStyle w:val="leftmargin"/>
        <w:spacing w:line="276" w:lineRule="auto"/>
        <w:ind w:left="709" w:hanging="284"/>
        <w:contextualSpacing/>
        <w:rPr>
          <w:color w:val="000000"/>
        </w:rPr>
      </w:pPr>
      <w:r w:rsidRPr="00793E8B">
        <w:rPr>
          <w:color w:val="000000"/>
        </w:rPr>
        <w:t>4)  целенаправленное получение знаний</w:t>
      </w:r>
    </w:p>
    <w:p w:rsidR="00126004" w:rsidRPr="00793E8B" w:rsidRDefault="006B64E3" w:rsidP="006B64E3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6</w:t>
      </w:r>
      <w:r w:rsidR="00257E24" w:rsidRPr="00793E8B">
        <w:rPr>
          <w:rFonts w:ascii="Times New Roman" w:eastAsia="SimSun" w:hAnsi="Times New Roman" w:cs="Times New Roman"/>
          <w:lang w:eastAsia="zh-CN"/>
        </w:rPr>
        <w:t>2</w:t>
      </w:r>
      <w:r w:rsidRPr="00793E8B">
        <w:rPr>
          <w:rFonts w:ascii="Times New Roman" w:eastAsia="SimSun" w:hAnsi="Times New Roman" w:cs="Times New Roman"/>
          <w:lang w:eastAsia="zh-CN"/>
        </w:rPr>
        <w:t xml:space="preserve">. </w:t>
      </w:r>
      <w:r w:rsidR="00126004" w:rsidRPr="00793E8B">
        <w:rPr>
          <w:rFonts w:ascii="Times New Roman" w:eastAsia="SimSun" w:hAnsi="Times New Roman" w:cs="Times New Roman"/>
          <w:u w:val="single"/>
          <w:lang w:eastAsia="zh-CN"/>
        </w:rPr>
        <w:t>Сравните виды деятельности человека  — труд и игру. Выберите и запишите в первую колонку таблицы порядковые номера черт сходства, а во вторую колонку  — порядковые номера черт различия.</w:t>
      </w:r>
    </w:p>
    <w:p w:rsidR="00126004" w:rsidRPr="00793E8B" w:rsidRDefault="00126004" w:rsidP="006B64E3">
      <w:pPr>
        <w:ind w:left="567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1)  получение практически полезного результата</w:t>
      </w:r>
    </w:p>
    <w:p w:rsidR="00126004" w:rsidRPr="00793E8B" w:rsidRDefault="00126004" w:rsidP="006B64E3">
      <w:pPr>
        <w:ind w:left="567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2)  удовлетворение потребностей</w:t>
      </w:r>
    </w:p>
    <w:tbl>
      <w:tblPr>
        <w:tblStyle w:val="a6"/>
        <w:tblpPr w:leftFromText="180" w:rightFromText="180" w:vertAnchor="text" w:horzAnchor="margin" w:tblpXSpec="right" w:tblpY="5"/>
        <w:tblW w:w="4820" w:type="dxa"/>
        <w:tblLook w:val="04A0"/>
      </w:tblPr>
      <w:tblGrid>
        <w:gridCol w:w="1205"/>
        <w:gridCol w:w="1205"/>
        <w:gridCol w:w="1205"/>
        <w:gridCol w:w="1205"/>
      </w:tblGrid>
      <w:tr w:rsidR="00257E24" w:rsidRPr="00793E8B" w:rsidTr="00257E24">
        <w:trPr>
          <w:trHeight w:val="118"/>
        </w:trPr>
        <w:tc>
          <w:tcPr>
            <w:tcW w:w="2410" w:type="dxa"/>
            <w:gridSpan w:val="2"/>
          </w:tcPr>
          <w:p w:rsidR="00257E24" w:rsidRPr="00793E8B" w:rsidRDefault="00257E24" w:rsidP="00257E24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Черты сходства</w:t>
            </w:r>
          </w:p>
        </w:tc>
        <w:tc>
          <w:tcPr>
            <w:tcW w:w="2410" w:type="dxa"/>
            <w:gridSpan w:val="2"/>
          </w:tcPr>
          <w:p w:rsidR="00257E24" w:rsidRPr="00793E8B" w:rsidRDefault="00257E24" w:rsidP="00257E24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Черты различия</w:t>
            </w:r>
          </w:p>
        </w:tc>
      </w:tr>
      <w:tr w:rsidR="00257E24" w:rsidRPr="00793E8B" w:rsidTr="00257E24">
        <w:trPr>
          <w:trHeight w:val="115"/>
        </w:trPr>
        <w:tc>
          <w:tcPr>
            <w:tcW w:w="1205" w:type="dxa"/>
          </w:tcPr>
          <w:p w:rsidR="00257E24" w:rsidRPr="00793E8B" w:rsidRDefault="00257E24" w:rsidP="00257E24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257E24" w:rsidRPr="00793E8B" w:rsidRDefault="00257E24" w:rsidP="00257E24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257E24" w:rsidRPr="00793E8B" w:rsidRDefault="00257E24" w:rsidP="00257E24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257E24" w:rsidRPr="00793E8B" w:rsidRDefault="00257E24" w:rsidP="00257E24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26004" w:rsidRPr="00793E8B" w:rsidRDefault="00126004" w:rsidP="006B64E3">
      <w:pPr>
        <w:ind w:left="567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3)  условный характер</w:t>
      </w:r>
    </w:p>
    <w:p w:rsidR="00126004" w:rsidRPr="00793E8B" w:rsidRDefault="00126004" w:rsidP="006B64E3">
      <w:pPr>
        <w:ind w:left="567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4)  направленность на достижение цели</w:t>
      </w:r>
    </w:p>
    <w:p w:rsidR="006B64E3" w:rsidRPr="00793E8B" w:rsidRDefault="006B64E3" w:rsidP="006B64E3">
      <w:pPr>
        <w:ind w:left="284" w:hanging="284"/>
        <w:rPr>
          <w:rFonts w:ascii="Times New Roman" w:eastAsia="SimSun" w:hAnsi="Times New Roman" w:cs="Times New Roman"/>
          <w:lang w:eastAsia="zh-CN"/>
        </w:rPr>
      </w:pPr>
    </w:p>
    <w:p w:rsidR="006B64E3" w:rsidRPr="00793E8B" w:rsidRDefault="006B64E3" w:rsidP="006B64E3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6</w:t>
      </w:r>
      <w:r w:rsidR="00257E24" w:rsidRPr="00793E8B">
        <w:rPr>
          <w:rFonts w:ascii="Times New Roman" w:eastAsia="SimSun" w:hAnsi="Times New Roman" w:cs="Times New Roman"/>
          <w:lang w:eastAsia="zh-CN"/>
        </w:rPr>
        <w:t>3</w:t>
      </w:r>
      <w:r w:rsidRPr="00793E8B">
        <w:rPr>
          <w:rFonts w:ascii="Times New Roman" w:eastAsia="SimSun" w:hAnsi="Times New Roman" w:cs="Times New Roman"/>
          <w:u w:val="single"/>
          <w:lang w:eastAsia="zh-CN"/>
        </w:rPr>
        <w:t>.</w:t>
      </w:r>
      <w:r w:rsidR="00BF421B" w:rsidRPr="00793E8B">
        <w:rPr>
          <w:rFonts w:ascii="Times New Roman" w:eastAsia="SimSun" w:hAnsi="Times New Roman" w:cs="Times New Roman"/>
          <w:u w:val="single"/>
          <w:lang w:eastAsia="zh-CN"/>
        </w:rPr>
        <w:t>Сергей  — ученик 9 класса. Помимо учебы большое место в его жизни занимают компьютерные игры, которым он отдает много свободного времени. Сравните два вида деятельности, упомянутые в условии задания  — учебу и игру. Выберите и запишите в первую колонку таблицы порядковые номера черт сходства, а во вторую колонку  — порядковые номера черт отличия.</w:t>
      </w:r>
    </w:p>
    <w:p w:rsidR="00BF421B" w:rsidRPr="00793E8B" w:rsidRDefault="00BF421B" w:rsidP="006B64E3">
      <w:pPr>
        <w:ind w:left="567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1)  построена на замещении реальных предметов условными</w:t>
      </w:r>
    </w:p>
    <w:tbl>
      <w:tblPr>
        <w:tblStyle w:val="a6"/>
        <w:tblpPr w:leftFromText="180" w:rightFromText="180" w:vertAnchor="text" w:horzAnchor="page" w:tblpX="6653" w:tblpY="59"/>
        <w:tblW w:w="4820" w:type="dxa"/>
        <w:tblLook w:val="04A0"/>
      </w:tblPr>
      <w:tblGrid>
        <w:gridCol w:w="1205"/>
        <w:gridCol w:w="1205"/>
        <w:gridCol w:w="1205"/>
        <w:gridCol w:w="1205"/>
      </w:tblGrid>
      <w:tr w:rsidR="00BF421B" w:rsidRPr="00793E8B" w:rsidTr="00BF421B">
        <w:trPr>
          <w:trHeight w:val="118"/>
        </w:trPr>
        <w:tc>
          <w:tcPr>
            <w:tcW w:w="2410" w:type="dxa"/>
            <w:gridSpan w:val="2"/>
          </w:tcPr>
          <w:p w:rsidR="00BF421B" w:rsidRPr="00793E8B" w:rsidRDefault="00BF421B" w:rsidP="006B64E3">
            <w:pPr>
              <w:ind w:left="567" w:hanging="284"/>
              <w:contextualSpacing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Черты сходства</w:t>
            </w:r>
          </w:p>
        </w:tc>
        <w:tc>
          <w:tcPr>
            <w:tcW w:w="2410" w:type="dxa"/>
            <w:gridSpan w:val="2"/>
          </w:tcPr>
          <w:p w:rsidR="00BF421B" w:rsidRPr="00793E8B" w:rsidRDefault="00BF421B" w:rsidP="006B64E3">
            <w:pPr>
              <w:ind w:left="567" w:hanging="284"/>
              <w:contextualSpacing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Черты различия</w:t>
            </w:r>
          </w:p>
        </w:tc>
      </w:tr>
      <w:tr w:rsidR="00BF421B" w:rsidRPr="00793E8B" w:rsidTr="00BF421B">
        <w:trPr>
          <w:trHeight w:val="115"/>
        </w:trPr>
        <w:tc>
          <w:tcPr>
            <w:tcW w:w="1205" w:type="dxa"/>
          </w:tcPr>
          <w:p w:rsidR="00BF421B" w:rsidRPr="00793E8B" w:rsidRDefault="00BF421B" w:rsidP="006B64E3">
            <w:pPr>
              <w:ind w:left="567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BF421B" w:rsidRPr="00793E8B" w:rsidRDefault="00BF421B" w:rsidP="006B64E3">
            <w:pPr>
              <w:ind w:left="567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BF421B" w:rsidRPr="00793E8B" w:rsidRDefault="00BF421B" w:rsidP="006B64E3">
            <w:pPr>
              <w:ind w:left="567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BF421B" w:rsidRPr="00793E8B" w:rsidRDefault="00BF421B" w:rsidP="006B64E3">
            <w:pPr>
              <w:ind w:left="567" w:hanging="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F421B" w:rsidRPr="00793E8B" w:rsidRDefault="00BF421B" w:rsidP="006B64E3">
      <w:pPr>
        <w:ind w:left="567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2)  имеет определенные мотивы и цели</w:t>
      </w:r>
    </w:p>
    <w:p w:rsidR="00BF421B" w:rsidRPr="00793E8B" w:rsidRDefault="00BF421B" w:rsidP="006B64E3">
      <w:pPr>
        <w:ind w:left="567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3)  ведет к усвоению предметных областей знания</w:t>
      </w:r>
    </w:p>
    <w:p w:rsidR="00BF421B" w:rsidRPr="00793E8B" w:rsidRDefault="00BF421B" w:rsidP="006B64E3">
      <w:pPr>
        <w:ind w:left="567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4)  дает возможность овладеть новыми умениями</w:t>
      </w:r>
    </w:p>
    <w:p w:rsidR="00BF421B" w:rsidRPr="00793E8B" w:rsidRDefault="00BF421B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</w:p>
    <w:p w:rsidR="00BF421B" w:rsidRPr="00793E8B" w:rsidRDefault="006B64E3" w:rsidP="007F0981">
      <w:pPr>
        <w:ind w:left="284" w:hanging="284"/>
        <w:rPr>
          <w:rFonts w:ascii="Times New Roman" w:eastAsia="SimSun" w:hAnsi="Times New Roman" w:cs="Times New Roman"/>
          <w:lang w:eastAsia="zh-CN"/>
        </w:rPr>
      </w:pPr>
      <w:r w:rsidRPr="00793E8B">
        <w:rPr>
          <w:rFonts w:ascii="Times New Roman" w:eastAsia="SimSun" w:hAnsi="Times New Roman" w:cs="Times New Roman"/>
          <w:lang w:eastAsia="zh-CN"/>
        </w:rPr>
        <w:t>6</w:t>
      </w:r>
      <w:r w:rsidR="00257E24" w:rsidRPr="00793E8B">
        <w:rPr>
          <w:rFonts w:ascii="Times New Roman" w:eastAsia="SimSun" w:hAnsi="Times New Roman" w:cs="Times New Roman"/>
          <w:lang w:eastAsia="zh-CN"/>
        </w:rPr>
        <w:t>4</w:t>
      </w:r>
      <w:r w:rsidRPr="00793E8B">
        <w:rPr>
          <w:rFonts w:ascii="Times New Roman" w:eastAsia="SimSun" w:hAnsi="Times New Roman" w:cs="Times New Roman"/>
          <w:lang w:eastAsia="zh-CN"/>
        </w:rPr>
        <w:t xml:space="preserve">. </w:t>
      </w:r>
      <w:r w:rsidR="00BF421B" w:rsidRPr="00793E8B">
        <w:rPr>
          <w:rFonts w:ascii="Times New Roman" w:hAnsi="Times New Roman" w:cs="Times New Roman"/>
          <w:color w:val="000000"/>
          <w:u w:val="single"/>
        </w:rPr>
        <w:t>Школьник Виктор готовится к экзамену по химии, а его брат играет с моделью спортивной машины. Сравните две формы (вида) деятельности, упомянутые в условии задания: учебу и игру. Выберите и запишите в первую колонку таблицы порядковые номера черт сходства, а во вторую колонку  — порядковые номера черт отличия:</w:t>
      </w:r>
    </w:p>
    <w:tbl>
      <w:tblPr>
        <w:tblStyle w:val="a6"/>
        <w:tblpPr w:leftFromText="180" w:rightFromText="180" w:vertAnchor="text" w:horzAnchor="page" w:tblpX="6755" w:tblpY="124"/>
        <w:tblW w:w="4820" w:type="dxa"/>
        <w:tblLook w:val="04A0"/>
      </w:tblPr>
      <w:tblGrid>
        <w:gridCol w:w="1205"/>
        <w:gridCol w:w="1205"/>
        <w:gridCol w:w="1205"/>
        <w:gridCol w:w="1205"/>
      </w:tblGrid>
      <w:tr w:rsidR="00BF421B" w:rsidRPr="00793E8B" w:rsidTr="00BF421B">
        <w:trPr>
          <w:trHeight w:val="118"/>
        </w:trPr>
        <w:tc>
          <w:tcPr>
            <w:tcW w:w="2410" w:type="dxa"/>
            <w:gridSpan w:val="2"/>
          </w:tcPr>
          <w:p w:rsidR="00BF421B" w:rsidRPr="00793E8B" w:rsidRDefault="00BF421B" w:rsidP="007F0981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Черты сходства</w:t>
            </w:r>
          </w:p>
        </w:tc>
        <w:tc>
          <w:tcPr>
            <w:tcW w:w="2410" w:type="dxa"/>
            <w:gridSpan w:val="2"/>
          </w:tcPr>
          <w:p w:rsidR="00BF421B" w:rsidRPr="00793E8B" w:rsidRDefault="00BF421B" w:rsidP="007F0981">
            <w:pPr>
              <w:ind w:left="284" w:hanging="284"/>
              <w:contextualSpacing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Черты различия</w:t>
            </w:r>
          </w:p>
        </w:tc>
      </w:tr>
      <w:tr w:rsidR="00BF421B" w:rsidRPr="00793E8B" w:rsidTr="00BF421B">
        <w:trPr>
          <w:trHeight w:val="115"/>
        </w:trPr>
        <w:tc>
          <w:tcPr>
            <w:tcW w:w="1205" w:type="dxa"/>
          </w:tcPr>
          <w:p w:rsidR="00BF421B" w:rsidRPr="00793E8B" w:rsidRDefault="00BF421B" w:rsidP="007F0981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BF421B" w:rsidRPr="00793E8B" w:rsidRDefault="00BF421B" w:rsidP="007F0981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BF421B" w:rsidRPr="00793E8B" w:rsidRDefault="00BF421B" w:rsidP="007F0981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BF421B" w:rsidRPr="00793E8B" w:rsidRDefault="00BF421B" w:rsidP="007F0981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F421B" w:rsidRPr="00793E8B" w:rsidRDefault="00BF421B" w:rsidP="006B64E3">
      <w:pPr>
        <w:pStyle w:val="leftmargin"/>
        <w:spacing w:line="276" w:lineRule="auto"/>
        <w:ind w:left="567" w:hanging="284"/>
        <w:contextualSpacing/>
        <w:rPr>
          <w:color w:val="000000"/>
        </w:rPr>
      </w:pPr>
      <w:r w:rsidRPr="00793E8B">
        <w:rPr>
          <w:color w:val="000000"/>
        </w:rPr>
        <w:t>1)  соблюдение определенных норм и правил</w:t>
      </w:r>
    </w:p>
    <w:p w:rsidR="00BF421B" w:rsidRPr="00793E8B" w:rsidRDefault="00BF421B" w:rsidP="006B64E3">
      <w:pPr>
        <w:pStyle w:val="leftmargin"/>
        <w:spacing w:line="276" w:lineRule="auto"/>
        <w:ind w:left="567" w:hanging="284"/>
        <w:contextualSpacing/>
        <w:rPr>
          <w:color w:val="000000"/>
        </w:rPr>
      </w:pPr>
      <w:r w:rsidRPr="00793E8B">
        <w:rPr>
          <w:color w:val="000000"/>
        </w:rPr>
        <w:t>2)  создание воображаемой обстановки</w:t>
      </w:r>
    </w:p>
    <w:p w:rsidR="00BF421B" w:rsidRPr="00793E8B" w:rsidRDefault="00BF421B" w:rsidP="006B64E3">
      <w:pPr>
        <w:pStyle w:val="leftmargin"/>
        <w:spacing w:line="276" w:lineRule="auto"/>
        <w:ind w:left="567" w:hanging="284"/>
        <w:contextualSpacing/>
        <w:rPr>
          <w:color w:val="000000"/>
        </w:rPr>
      </w:pPr>
      <w:r w:rsidRPr="00793E8B">
        <w:rPr>
          <w:color w:val="000000"/>
        </w:rPr>
        <w:t>3)  использование различных предметов</w:t>
      </w:r>
    </w:p>
    <w:p w:rsidR="00257E24" w:rsidRPr="00793E8B" w:rsidRDefault="00BF421B" w:rsidP="00257E24">
      <w:pPr>
        <w:pStyle w:val="leftmargin"/>
        <w:spacing w:line="276" w:lineRule="auto"/>
        <w:ind w:left="567" w:hanging="284"/>
        <w:contextualSpacing/>
        <w:rPr>
          <w:color w:val="000000"/>
        </w:rPr>
      </w:pPr>
      <w:r w:rsidRPr="00793E8B">
        <w:rPr>
          <w:color w:val="000000"/>
        </w:rPr>
        <w:t>4)  целенаправленное получение знаний</w:t>
      </w:r>
    </w:p>
    <w:p w:rsidR="00257E24" w:rsidRPr="00793E8B" w:rsidRDefault="00257E24" w:rsidP="00257E24">
      <w:pPr>
        <w:pStyle w:val="leftmargin"/>
        <w:spacing w:line="276" w:lineRule="auto"/>
        <w:ind w:left="567" w:hanging="284"/>
        <w:contextualSpacing/>
      </w:pPr>
    </w:p>
    <w:p w:rsidR="00BF421B" w:rsidRPr="00793E8B" w:rsidRDefault="00257E24" w:rsidP="00257E24">
      <w:pPr>
        <w:pStyle w:val="leftmargin"/>
        <w:spacing w:line="276" w:lineRule="auto"/>
        <w:ind w:left="567" w:hanging="284"/>
        <w:contextualSpacing/>
        <w:rPr>
          <w:color w:val="000000"/>
        </w:rPr>
      </w:pPr>
      <w:r w:rsidRPr="00793E8B">
        <w:lastRenderedPageBreak/>
        <w:t xml:space="preserve">65. </w:t>
      </w:r>
      <w:r w:rsidR="00BF421B" w:rsidRPr="00793E8B">
        <w:rPr>
          <w:color w:val="000000"/>
        </w:rPr>
        <w:t>Запишите слово, пропущенное в таблице.</w:t>
      </w:r>
    </w:p>
    <w:tbl>
      <w:tblPr>
        <w:tblStyle w:val="a6"/>
        <w:tblW w:w="10632" w:type="dxa"/>
        <w:tblInd w:w="-5" w:type="dxa"/>
        <w:tblLook w:val="04A0"/>
      </w:tblPr>
      <w:tblGrid>
        <w:gridCol w:w="5316"/>
        <w:gridCol w:w="5316"/>
      </w:tblGrid>
      <w:tr w:rsidR="00BF421B" w:rsidRPr="00793E8B" w:rsidTr="007F0981">
        <w:trPr>
          <w:trHeight w:val="701"/>
        </w:trPr>
        <w:tc>
          <w:tcPr>
            <w:tcW w:w="5316" w:type="dxa"/>
          </w:tcPr>
          <w:p w:rsidR="00BF421B" w:rsidRPr="00793E8B" w:rsidRDefault="00B4275B" w:rsidP="007F0981">
            <w:pPr>
              <w:ind w:left="284" w:hanging="284"/>
              <w:jc w:val="center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ВИД ДЕЯТЕЛЬНОСТИ</w:t>
            </w:r>
          </w:p>
        </w:tc>
        <w:tc>
          <w:tcPr>
            <w:tcW w:w="5316" w:type="dxa"/>
          </w:tcPr>
          <w:p w:rsidR="00BF421B" w:rsidRPr="00793E8B" w:rsidRDefault="00BF421B" w:rsidP="007F0981">
            <w:pPr>
              <w:ind w:left="284" w:hanging="284"/>
              <w:jc w:val="center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О</w:t>
            </w:r>
            <w:r w:rsidR="00B4275B" w:rsidRPr="00793E8B">
              <w:rPr>
                <w:rFonts w:ascii="Times New Roman" w:hAnsi="Times New Roman" w:cs="Times New Roman"/>
              </w:rPr>
              <w:t>ПРЕДЕЛЕНИЕ</w:t>
            </w:r>
          </w:p>
        </w:tc>
      </w:tr>
      <w:tr w:rsidR="00BF421B" w:rsidRPr="00793E8B" w:rsidTr="007F0981">
        <w:trPr>
          <w:trHeight w:val="554"/>
        </w:trPr>
        <w:tc>
          <w:tcPr>
            <w:tcW w:w="5316" w:type="dxa"/>
          </w:tcPr>
          <w:p w:rsidR="00BF421B" w:rsidRPr="00793E8B" w:rsidRDefault="00BF421B" w:rsidP="007F0981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  <w:bCs/>
              </w:rPr>
              <w:t>Общение</w:t>
            </w:r>
          </w:p>
          <w:p w:rsidR="00BF421B" w:rsidRPr="00793E8B" w:rsidRDefault="00BF421B" w:rsidP="007F0981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16" w:type="dxa"/>
          </w:tcPr>
          <w:p w:rsidR="00BF421B" w:rsidRPr="00793E8B" w:rsidRDefault="00B4275B" w:rsidP="007F0981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  <w:bCs/>
              </w:rPr>
              <w:t>Вид деятельности, при котором происходит обмен навыками, опытом, информацией и эмоциями, развитие умений.</w:t>
            </w:r>
          </w:p>
        </w:tc>
      </w:tr>
      <w:tr w:rsidR="00BF421B" w:rsidRPr="00793E8B" w:rsidTr="007F0981">
        <w:trPr>
          <w:trHeight w:val="538"/>
        </w:trPr>
        <w:tc>
          <w:tcPr>
            <w:tcW w:w="5316" w:type="dxa"/>
          </w:tcPr>
          <w:p w:rsidR="00BF421B" w:rsidRPr="00793E8B" w:rsidRDefault="00BF421B" w:rsidP="007F0981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5316" w:type="dxa"/>
          </w:tcPr>
          <w:p w:rsidR="00BF421B" w:rsidRPr="00793E8B" w:rsidRDefault="00B4275B" w:rsidP="007F0981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  <w:bCs/>
              </w:rPr>
              <w:t>Вид деятельности, направленный на достижение конкретного результата.</w:t>
            </w:r>
          </w:p>
        </w:tc>
      </w:tr>
    </w:tbl>
    <w:p w:rsidR="007F0981" w:rsidRPr="00793E8B" w:rsidRDefault="007F0981" w:rsidP="00257E24">
      <w:pPr>
        <w:rPr>
          <w:rFonts w:ascii="Times New Roman" w:eastAsia="SimSun" w:hAnsi="Times New Roman" w:cs="Times New Roman"/>
          <w:u w:val="single"/>
          <w:lang w:eastAsia="zh-CN"/>
        </w:rPr>
      </w:pPr>
    </w:p>
    <w:p w:rsidR="007F0981" w:rsidRPr="00793E8B" w:rsidRDefault="007F0981" w:rsidP="007F0981">
      <w:pPr>
        <w:ind w:left="284" w:hanging="284"/>
        <w:rPr>
          <w:rFonts w:ascii="Times New Roman" w:eastAsia="SimSun" w:hAnsi="Times New Roman" w:cs="Times New Roman"/>
          <w:u w:val="single"/>
          <w:lang w:eastAsia="zh-CN"/>
        </w:rPr>
      </w:pPr>
    </w:p>
    <w:p w:rsidR="00BF421B" w:rsidRPr="00793E8B" w:rsidRDefault="00257E24" w:rsidP="007F0981">
      <w:pPr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93E8B">
        <w:rPr>
          <w:rFonts w:ascii="Times New Roman" w:hAnsi="Times New Roman" w:cs="Times New Roman"/>
        </w:rPr>
        <w:t xml:space="preserve">66. </w:t>
      </w:r>
      <w:r w:rsidR="00BF421B" w:rsidRPr="00793E8B">
        <w:rPr>
          <w:rFonts w:ascii="Times New Roman" w:eastAsia="Times New Roman" w:hAnsi="Times New Roman" w:cs="Times New Roman"/>
          <w:color w:val="000000"/>
          <w:lang w:eastAsia="ru-RU"/>
        </w:rPr>
        <w:t>Запишите слово, пропущенное в таблице.</w:t>
      </w:r>
    </w:p>
    <w:p w:rsidR="00257E24" w:rsidRPr="00793E8B" w:rsidRDefault="00257E24" w:rsidP="007F0981">
      <w:pPr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Style w:val="a6"/>
        <w:tblW w:w="10632" w:type="dxa"/>
        <w:tblInd w:w="-5" w:type="dxa"/>
        <w:tblLook w:val="04A0"/>
      </w:tblPr>
      <w:tblGrid>
        <w:gridCol w:w="5316"/>
        <w:gridCol w:w="5316"/>
      </w:tblGrid>
      <w:tr w:rsidR="00B4275B" w:rsidRPr="00793E8B" w:rsidTr="007F0981">
        <w:trPr>
          <w:trHeight w:val="701"/>
        </w:trPr>
        <w:tc>
          <w:tcPr>
            <w:tcW w:w="5316" w:type="dxa"/>
          </w:tcPr>
          <w:p w:rsidR="00B4275B" w:rsidRPr="00793E8B" w:rsidRDefault="00B4275B" w:rsidP="007F0981">
            <w:pPr>
              <w:ind w:left="284" w:hanging="284"/>
              <w:jc w:val="center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ВИД ДЕЯТЕЛЬНОСТИ</w:t>
            </w:r>
          </w:p>
        </w:tc>
        <w:tc>
          <w:tcPr>
            <w:tcW w:w="5316" w:type="dxa"/>
          </w:tcPr>
          <w:p w:rsidR="00B4275B" w:rsidRPr="00793E8B" w:rsidRDefault="00B4275B" w:rsidP="007F0981">
            <w:pPr>
              <w:ind w:left="284" w:hanging="284"/>
              <w:jc w:val="center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ОПРЕДЕЛЕНИЕ</w:t>
            </w:r>
          </w:p>
        </w:tc>
      </w:tr>
      <w:tr w:rsidR="00BF421B" w:rsidRPr="00793E8B" w:rsidTr="007F0981">
        <w:trPr>
          <w:trHeight w:val="554"/>
        </w:trPr>
        <w:tc>
          <w:tcPr>
            <w:tcW w:w="5316" w:type="dxa"/>
          </w:tcPr>
          <w:p w:rsidR="00BF421B" w:rsidRPr="00793E8B" w:rsidRDefault="00B4275B" w:rsidP="007F0981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5316" w:type="dxa"/>
          </w:tcPr>
          <w:p w:rsidR="00BF421B" w:rsidRPr="00793E8B" w:rsidRDefault="00B4275B" w:rsidP="007F0981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  <w:bCs/>
              </w:rPr>
              <w:t>Вид деятельности, направленный на приобретение человеком знаний, умений, навыков.</w:t>
            </w:r>
          </w:p>
        </w:tc>
      </w:tr>
      <w:tr w:rsidR="00BF421B" w:rsidRPr="00793E8B" w:rsidTr="007F0981">
        <w:trPr>
          <w:trHeight w:val="538"/>
        </w:trPr>
        <w:tc>
          <w:tcPr>
            <w:tcW w:w="5316" w:type="dxa"/>
          </w:tcPr>
          <w:p w:rsidR="00BF421B" w:rsidRPr="00793E8B" w:rsidRDefault="00B4275B" w:rsidP="007F0981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5316" w:type="dxa"/>
          </w:tcPr>
          <w:p w:rsidR="00BF421B" w:rsidRPr="00793E8B" w:rsidRDefault="00B4275B" w:rsidP="007F0981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  <w:bCs/>
              </w:rPr>
              <w:t>Деятельность, направленная на удовлетворение потребностей в развлечении, удовольствии, а также на развитие определённых навыков и умений</w:t>
            </w:r>
          </w:p>
        </w:tc>
      </w:tr>
    </w:tbl>
    <w:p w:rsidR="00BF421B" w:rsidRPr="00793E8B" w:rsidRDefault="00BF421B" w:rsidP="007F0981">
      <w:pPr>
        <w:ind w:left="284" w:hanging="284"/>
        <w:rPr>
          <w:rFonts w:ascii="Times New Roman" w:eastAsia="SimSun" w:hAnsi="Times New Roman" w:cs="Times New Roman"/>
          <w:u w:val="single"/>
          <w:lang w:eastAsia="zh-CN"/>
        </w:rPr>
      </w:pPr>
    </w:p>
    <w:p w:rsidR="00BF421B" w:rsidRPr="00793E8B" w:rsidRDefault="00257E24" w:rsidP="007F0981">
      <w:pPr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93E8B">
        <w:rPr>
          <w:rFonts w:ascii="Times New Roman" w:hAnsi="Times New Roman" w:cs="Times New Roman"/>
        </w:rPr>
        <w:t>67</w:t>
      </w:r>
      <w:r w:rsidR="00BF421B" w:rsidRPr="00793E8B">
        <w:rPr>
          <w:rFonts w:ascii="Times New Roman" w:hAnsi="Times New Roman" w:cs="Times New Roman"/>
        </w:rPr>
        <w:t xml:space="preserve">.  </w:t>
      </w:r>
      <w:r w:rsidR="00BF421B" w:rsidRPr="00793E8B">
        <w:rPr>
          <w:rFonts w:ascii="Times New Roman" w:eastAsia="Times New Roman" w:hAnsi="Times New Roman" w:cs="Times New Roman"/>
          <w:color w:val="000000"/>
          <w:lang w:eastAsia="ru-RU"/>
        </w:rPr>
        <w:t>Запишите слово, пропущенное в таблице.</w:t>
      </w:r>
    </w:p>
    <w:p w:rsidR="00257E24" w:rsidRPr="00793E8B" w:rsidRDefault="00257E24" w:rsidP="007F0981">
      <w:pPr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Style w:val="a6"/>
        <w:tblW w:w="10632" w:type="dxa"/>
        <w:tblInd w:w="-5" w:type="dxa"/>
        <w:tblLook w:val="04A0"/>
      </w:tblPr>
      <w:tblGrid>
        <w:gridCol w:w="5316"/>
        <w:gridCol w:w="5316"/>
      </w:tblGrid>
      <w:tr w:rsidR="00BF421B" w:rsidRPr="00793E8B" w:rsidTr="007F0981">
        <w:trPr>
          <w:trHeight w:val="554"/>
        </w:trPr>
        <w:tc>
          <w:tcPr>
            <w:tcW w:w="5316" w:type="dxa"/>
          </w:tcPr>
          <w:p w:rsidR="00BF421B" w:rsidRPr="00793E8B" w:rsidRDefault="00B4275B" w:rsidP="007F0981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Индивид</w:t>
            </w:r>
          </w:p>
        </w:tc>
        <w:tc>
          <w:tcPr>
            <w:tcW w:w="5316" w:type="dxa"/>
          </w:tcPr>
          <w:p w:rsidR="00BF421B" w:rsidRPr="00793E8B" w:rsidRDefault="00B4275B" w:rsidP="007F0981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  <w:bCs/>
              </w:rPr>
              <w:t>Это отдельный представитель человеческого рода с присущими ему биологическими чертами.</w:t>
            </w:r>
          </w:p>
        </w:tc>
      </w:tr>
      <w:tr w:rsidR="00BF421B" w:rsidRPr="00793E8B" w:rsidTr="007F0981">
        <w:trPr>
          <w:trHeight w:val="538"/>
        </w:trPr>
        <w:tc>
          <w:tcPr>
            <w:tcW w:w="5316" w:type="dxa"/>
          </w:tcPr>
          <w:p w:rsidR="00BF421B" w:rsidRPr="00793E8B" w:rsidRDefault="00BF421B" w:rsidP="007F0981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5316" w:type="dxa"/>
          </w:tcPr>
          <w:p w:rsidR="00BF421B" w:rsidRPr="00793E8B" w:rsidRDefault="00B4275B" w:rsidP="007F0981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  <w:bCs/>
              </w:rPr>
              <w:t>Это индивид, обладающий набором социально значимых черт, которые формируются у него в процессе взаимодействия с другими представителями общества.</w:t>
            </w:r>
          </w:p>
        </w:tc>
      </w:tr>
    </w:tbl>
    <w:p w:rsidR="00BF421B" w:rsidRPr="00793E8B" w:rsidRDefault="00BF421B" w:rsidP="007F0981">
      <w:pPr>
        <w:ind w:left="284" w:hanging="284"/>
        <w:rPr>
          <w:rFonts w:ascii="Times New Roman" w:eastAsia="SimSun" w:hAnsi="Times New Roman" w:cs="Times New Roman"/>
          <w:u w:val="single"/>
          <w:lang w:eastAsia="zh-CN"/>
        </w:rPr>
      </w:pPr>
    </w:p>
    <w:p w:rsidR="00BF421B" w:rsidRPr="00793E8B" w:rsidRDefault="00257E24" w:rsidP="007F0981">
      <w:pPr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93E8B">
        <w:rPr>
          <w:rFonts w:ascii="Times New Roman" w:hAnsi="Times New Roman" w:cs="Times New Roman"/>
        </w:rPr>
        <w:t>68</w:t>
      </w:r>
      <w:r w:rsidR="00BF421B" w:rsidRPr="00793E8B">
        <w:rPr>
          <w:rFonts w:ascii="Times New Roman" w:hAnsi="Times New Roman" w:cs="Times New Roman"/>
        </w:rPr>
        <w:t xml:space="preserve">.  </w:t>
      </w:r>
      <w:r w:rsidR="00BF421B" w:rsidRPr="00793E8B">
        <w:rPr>
          <w:rFonts w:ascii="Times New Roman" w:eastAsia="Times New Roman" w:hAnsi="Times New Roman" w:cs="Times New Roman"/>
          <w:color w:val="000000"/>
          <w:lang w:eastAsia="ru-RU"/>
        </w:rPr>
        <w:t>Запишите слово, пропущенное в таблице.</w:t>
      </w:r>
    </w:p>
    <w:p w:rsidR="00257E24" w:rsidRPr="00793E8B" w:rsidRDefault="00257E24" w:rsidP="007F0981">
      <w:pPr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Style w:val="a6"/>
        <w:tblW w:w="10632" w:type="dxa"/>
        <w:tblInd w:w="-5" w:type="dxa"/>
        <w:tblLook w:val="04A0"/>
      </w:tblPr>
      <w:tblGrid>
        <w:gridCol w:w="5316"/>
        <w:gridCol w:w="5316"/>
      </w:tblGrid>
      <w:tr w:rsidR="00BF421B" w:rsidRPr="00793E8B" w:rsidTr="007F0981">
        <w:trPr>
          <w:trHeight w:val="701"/>
        </w:trPr>
        <w:tc>
          <w:tcPr>
            <w:tcW w:w="5316" w:type="dxa"/>
          </w:tcPr>
          <w:p w:rsidR="00BF421B" w:rsidRPr="00793E8B" w:rsidRDefault="00BF421B" w:rsidP="007F0981">
            <w:pPr>
              <w:ind w:left="284" w:hanging="284"/>
              <w:jc w:val="center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ФОРМА ОБЩЕСТВЕННЫХ ПРЕОБРАЗОВАНИЙ</w:t>
            </w:r>
          </w:p>
        </w:tc>
        <w:tc>
          <w:tcPr>
            <w:tcW w:w="5316" w:type="dxa"/>
          </w:tcPr>
          <w:p w:rsidR="00BF421B" w:rsidRPr="00793E8B" w:rsidRDefault="00BF421B" w:rsidP="007F0981">
            <w:pPr>
              <w:ind w:left="284" w:hanging="284"/>
              <w:jc w:val="center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ХАРАКТЕРИСТИКА ФОРМ ОБЩЕСТВЕННЫХ ПРЕОБРАЗОВАНИЙ</w:t>
            </w:r>
          </w:p>
        </w:tc>
      </w:tr>
      <w:tr w:rsidR="00BF421B" w:rsidRPr="00793E8B" w:rsidTr="007F0981">
        <w:trPr>
          <w:trHeight w:val="554"/>
        </w:trPr>
        <w:tc>
          <w:tcPr>
            <w:tcW w:w="5316" w:type="dxa"/>
          </w:tcPr>
          <w:p w:rsidR="00BF421B" w:rsidRPr="00793E8B" w:rsidRDefault="00BF421B" w:rsidP="007F0981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Революция</w:t>
            </w:r>
          </w:p>
        </w:tc>
        <w:tc>
          <w:tcPr>
            <w:tcW w:w="5316" w:type="dxa"/>
          </w:tcPr>
          <w:p w:rsidR="00BF421B" w:rsidRPr="00793E8B" w:rsidRDefault="00BF421B" w:rsidP="007F0981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Коренное качественное изменение всех или большинства сторон общественной жизни, затрагивающее основы существующего строя</w:t>
            </w:r>
          </w:p>
        </w:tc>
      </w:tr>
      <w:tr w:rsidR="00BF421B" w:rsidRPr="00793E8B" w:rsidTr="007F0981">
        <w:trPr>
          <w:trHeight w:val="538"/>
        </w:trPr>
        <w:tc>
          <w:tcPr>
            <w:tcW w:w="5316" w:type="dxa"/>
          </w:tcPr>
          <w:p w:rsidR="00BF421B" w:rsidRPr="00793E8B" w:rsidRDefault="00BF421B" w:rsidP="007F0981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5316" w:type="dxa"/>
          </w:tcPr>
          <w:p w:rsidR="00BF421B" w:rsidRPr="00793E8B" w:rsidRDefault="00BF421B" w:rsidP="007F0981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Усовершенствование в какой-либо сфере общественной жизни посредством ряда постепенных преобразований, не затрагивающих фундаментальных основ</w:t>
            </w:r>
          </w:p>
        </w:tc>
      </w:tr>
    </w:tbl>
    <w:p w:rsidR="00BF421B" w:rsidRPr="00793E8B" w:rsidRDefault="00BF421B" w:rsidP="00F57201">
      <w:pPr>
        <w:ind w:left="-993"/>
        <w:rPr>
          <w:rFonts w:ascii="Times New Roman" w:eastAsia="SimSun" w:hAnsi="Times New Roman" w:cs="Times New Roman"/>
          <w:u w:val="single"/>
          <w:lang w:eastAsia="zh-CN"/>
        </w:rPr>
      </w:pPr>
    </w:p>
    <w:p w:rsidR="00B4275B" w:rsidRPr="00793E8B" w:rsidRDefault="00B4275B" w:rsidP="00F57201">
      <w:pPr>
        <w:ind w:left="-993"/>
        <w:rPr>
          <w:rFonts w:ascii="Times New Roman" w:eastAsia="SimSun" w:hAnsi="Times New Roman" w:cs="Times New Roman"/>
          <w:u w:val="single"/>
          <w:lang w:eastAsia="zh-CN"/>
        </w:rPr>
      </w:pPr>
    </w:p>
    <w:p w:rsidR="00257E24" w:rsidRPr="00793E8B" w:rsidRDefault="00257E24" w:rsidP="00F57201">
      <w:pPr>
        <w:ind w:left="-993"/>
        <w:rPr>
          <w:rFonts w:ascii="Times New Roman" w:eastAsia="SimSun" w:hAnsi="Times New Roman" w:cs="Times New Roman"/>
          <w:u w:val="single"/>
          <w:lang w:eastAsia="zh-CN"/>
        </w:rPr>
      </w:pPr>
    </w:p>
    <w:p w:rsidR="00257E24" w:rsidRPr="00793E8B" w:rsidRDefault="00257E24" w:rsidP="00F57201">
      <w:pPr>
        <w:ind w:left="-993"/>
        <w:rPr>
          <w:rFonts w:ascii="Times New Roman" w:eastAsia="SimSun" w:hAnsi="Times New Roman" w:cs="Times New Roman"/>
          <w:u w:val="single"/>
          <w:lang w:eastAsia="zh-CN"/>
        </w:rPr>
      </w:pPr>
    </w:p>
    <w:p w:rsidR="00257E24" w:rsidRPr="00793E8B" w:rsidRDefault="00257E24" w:rsidP="00F57201">
      <w:pPr>
        <w:ind w:left="-993"/>
        <w:rPr>
          <w:rFonts w:ascii="Times New Roman" w:eastAsia="SimSun" w:hAnsi="Times New Roman" w:cs="Times New Roman"/>
          <w:u w:val="single"/>
          <w:lang w:eastAsia="zh-CN"/>
        </w:rPr>
      </w:pPr>
    </w:p>
    <w:p w:rsidR="00257E24" w:rsidRPr="00793E8B" w:rsidRDefault="00257E24" w:rsidP="00F57201">
      <w:pPr>
        <w:ind w:left="-993"/>
        <w:rPr>
          <w:rFonts w:ascii="Times New Roman" w:eastAsia="SimSun" w:hAnsi="Times New Roman" w:cs="Times New Roman"/>
          <w:u w:val="single"/>
          <w:lang w:eastAsia="zh-CN"/>
        </w:rPr>
      </w:pPr>
    </w:p>
    <w:p w:rsidR="00257E24" w:rsidRPr="00793E8B" w:rsidRDefault="00257E24" w:rsidP="00F57201">
      <w:pPr>
        <w:ind w:left="-993"/>
        <w:rPr>
          <w:rFonts w:ascii="Times New Roman" w:eastAsia="SimSun" w:hAnsi="Times New Roman" w:cs="Times New Roman"/>
          <w:u w:val="single"/>
          <w:lang w:eastAsia="zh-CN"/>
        </w:rPr>
      </w:pPr>
    </w:p>
    <w:p w:rsidR="00257E24" w:rsidRPr="00793E8B" w:rsidRDefault="00257E24" w:rsidP="00F57201">
      <w:pPr>
        <w:ind w:left="-993"/>
        <w:rPr>
          <w:rFonts w:ascii="Times New Roman" w:eastAsia="SimSun" w:hAnsi="Times New Roman" w:cs="Times New Roman"/>
          <w:u w:val="single"/>
          <w:lang w:eastAsia="zh-CN"/>
        </w:rPr>
      </w:pPr>
    </w:p>
    <w:p w:rsidR="00257E24" w:rsidRPr="00793E8B" w:rsidRDefault="00257E24" w:rsidP="00257E24">
      <w:pPr>
        <w:contextualSpacing/>
        <w:jc w:val="both"/>
        <w:rPr>
          <w:rFonts w:ascii="Times New Roman" w:eastAsia="SimSun" w:hAnsi="Times New Roman" w:cs="Times New Roman"/>
          <w:u w:val="single"/>
          <w:lang w:eastAsia="zh-CN"/>
        </w:rPr>
      </w:pPr>
    </w:p>
    <w:p w:rsidR="00B4275B" w:rsidRPr="00793E8B" w:rsidRDefault="00257E24" w:rsidP="00257E24">
      <w:pPr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 xml:space="preserve">69. </w:t>
      </w:r>
      <w:r w:rsidR="00B4275B" w:rsidRPr="00793E8B">
        <w:rPr>
          <w:rFonts w:ascii="Times New Roman" w:hAnsi="Times New Roman" w:cs="Times New Roman"/>
        </w:rPr>
        <w:t xml:space="preserve"> Установите соответствие между характерными чертами и областями (формами) культуры: к каждому элементу, данному в первом столбце, подберите элемент из второго столбца.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  <w:sectPr w:rsidR="00B4275B" w:rsidRPr="00793E8B" w:rsidSect="006B64E3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lastRenderedPageBreak/>
        <w:t>ХАРАКТЕРНЫЕ ЧЕРТЫ                                                            ОБЛАСТИ (ФОРМЫ) КУЛЬТУРЫ</w:t>
      </w:r>
    </w:p>
    <w:p w:rsidR="00B4275B" w:rsidRPr="00793E8B" w:rsidRDefault="00B4275B" w:rsidP="00B4275B">
      <w:pPr>
        <w:ind w:firstLine="709"/>
        <w:contextualSpacing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А)   логичность и доказательство выводов                                                      1) религия </w:t>
      </w:r>
    </w:p>
    <w:p w:rsidR="00B4275B" w:rsidRPr="00793E8B" w:rsidRDefault="00B4275B" w:rsidP="00B4275B">
      <w:pPr>
        <w:ind w:firstLine="709"/>
        <w:contextualSpacing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Б) теоретически систематизированные                                                            2) наука</w:t>
      </w:r>
    </w:p>
    <w:p w:rsidR="00B4275B" w:rsidRPr="00793E8B" w:rsidRDefault="00B4275B" w:rsidP="00B4275B">
      <w:pPr>
        <w:ind w:firstLine="709"/>
        <w:contextualSpacing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взгляды на окружающий мир         </w:t>
      </w:r>
    </w:p>
    <w:tbl>
      <w:tblPr>
        <w:tblStyle w:val="a6"/>
        <w:tblpPr w:leftFromText="180" w:rightFromText="180" w:vertAnchor="text" w:horzAnchor="page" w:tblpX="8611" w:tblpY="390"/>
        <w:tblW w:w="0" w:type="auto"/>
        <w:tblLook w:val="04A0"/>
      </w:tblPr>
      <w:tblGrid>
        <w:gridCol w:w="390"/>
        <w:gridCol w:w="375"/>
        <w:gridCol w:w="377"/>
        <w:gridCol w:w="369"/>
        <w:gridCol w:w="382"/>
      </w:tblGrid>
      <w:tr w:rsidR="00B4275B" w:rsidRPr="00793E8B" w:rsidTr="00773BCB">
        <w:trPr>
          <w:trHeight w:val="251"/>
        </w:trPr>
        <w:tc>
          <w:tcPr>
            <w:tcW w:w="390" w:type="dxa"/>
          </w:tcPr>
          <w:p w:rsidR="00B4275B" w:rsidRPr="00793E8B" w:rsidRDefault="00B4275B" w:rsidP="00773BCB">
            <w:pPr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75" w:type="dxa"/>
          </w:tcPr>
          <w:p w:rsidR="00B4275B" w:rsidRPr="00793E8B" w:rsidRDefault="00B4275B" w:rsidP="00773BCB">
            <w:pPr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77" w:type="dxa"/>
          </w:tcPr>
          <w:p w:rsidR="00B4275B" w:rsidRPr="00793E8B" w:rsidRDefault="00B4275B" w:rsidP="00773BCB">
            <w:pPr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69" w:type="dxa"/>
          </w:tcPr>
          <w:p w:rsidR="00B4275B" w:rsidRPr="00793E8B" w:rsidRDefault="00B4275B" w:rsidP="00773BCB">
            <w:pPr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82" w:type="dxa"/>
          </w:tcPr>
          <w:p w:rsidR="00B4275B" w:rsidRPr="00793E8B" w:rsidRDefault="00B4275B" w:rsidP="00773BCB">
            <w:pPr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Д</w:t>
            </w:r>
          </w:p>
        </w:tc>
      </w:tr>
      <w:tr w:rsidR="00B4275B" w:rsidRPr="00793E8B" w:rsidTr="00773BCB">
        <w:trPr>
          <w:trHeight w:val="144"/>
        </w:trPr>
        <w:tc>
          <w:tcPr>
            <w:tcW w:w="390" w:type="dxa"/>
          </w:tcPr>
          <w:p w:rsidR="00B4275B" w:rsidRPr="00793E8B" w:rsidRDefault="00B4275B" w:rsidP="00773BC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</w:tcPr>
          <w:p w:rsidR="00B4275B" w:rsidRPr="00793E8B" w:rsidRDefault="00B4275B" w:rsidP="00773BC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7" w:type="dxa"/>
          </w:tcPr>
          <w:p w:rsidR="00B4275B" w:rsidRPr="00793E8B" w:rsidRDefault="00B4275B" w:rsidP="00773BC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</w:tcPr>
          <w:p w:rsidR="00B4275B" w:rsidRPr="00793E8B" w:rsidRDefault="00B4275B" w:rsidP="00773BC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" w:type="dxa"/>
          </w:tcPr>
          <w:p w:rsidR="00B4275B" w:rsidRPr="00793E8B" w:rsidRDefault="00B4275B" w:rsidP="00773B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В)  вера в </w:t>
      </w:r>
      <w:proofErr w:type="gramStart"/>
      <w:r w:rsidRPr="00793E8B">
        <w:rPr>
          <w:rFonts w:ascii="Times New Roman" w:hAnsi="Times New Roman" w:cs="Times New Roman"/>
        </w:rPr>
        <w:t>сверхъестественное</w:t>
      </w:r>
      <w:proofErr w:type="gramEnd"/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Г)  строгое следование ритуалам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Д)  объективное отражение действительности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</w:p>
    <w:p w:rsidR="00B4275B" w:rsidRPr="00793E8B" w:rsidRDefault="00257E24" w:rsidP="00257E24">
      <w:pPr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70. </w:t>
      </w:r>
      <w:r w:rsidR="00B4275B" w:rsidRPr="00793E8B">
        <w:rPr>
          <w:rFonts w:ascii="Times New Roman" w:hAnsi="Times New Roman" w:cs="Times New Roman"/>
        </w:rPr>
        <w:t>Установите соответствие между признаками и областями культуры: к каждому элементу, данному в первом столбце, подберите элемент из второго столбца.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ПРИЗНАК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А)  выдвижение и проверка гипотез</w:t>
      </w:r>
    </w:p>
    <w:tbl>
      <w:tblPr>
        <w:tblStyle w:val="a6"/>
        <w:tblpPr w:leftFromText="180" w:rightFromText="180" w:vertAnchor="text" w:horzAnchor="page" w:tblpX="6937" w:tblpY="99"/>
        <w:tblW w:w="0" w:type="auto"/>
        <w:tblLook w:val="04A0"/>
      </w:tblPr>
      <w:tblGrid>
        <w:gridCol w:w="390"/>
        <w:gridCol w:w="375"/>
        <w:gridCol w:w="377"/>
        <w:gridCol w:w="369"/>
      </w:tblGrid>
      <w:tr w:rsidR="00257E24" w:rsidRPr="00793E8B" w:rsidTr="00257E24">
        <w:trPr>
          <w:trHeight w:val="251"/>
        </w:trPr>
        <w:tc>
          <w:tcPr>
            <w:tcW w:w="390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75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77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69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Г</w:t>
            </w:r>
          </w:p>
        </w:tc>
      </w:tr>
      <w:tr w:rsidR="00257E24" w:rsidRPr="00793E8B" w:rsidTr="00257E24">
        <w:trPr>
          <w:trHeight w:val="144"/>
        </w:trPr>
        <w:tc>
          <w:tcPr>
            <w:tcW w:w="390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7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Б)  создание художественных образов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В)  формирование чувства прекрасного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Г)  эстетическое наслаждение</w:t>
      </w:r>
    </w:p>
    <w:p w:rsidR="00257E24" w:rsidRPr="00793E8B" w:rsidRDefault="00257E24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ОБЛАСТЬ КУЛЬТУРЫ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наука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искусство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Запишите в ответ цифры, расположив их в порядке, соответствующем буквам: 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</w:p>
    <w:p w:rsidR="00B4275B" w:rsidRPr="00793E8B" w:rsidRDefault="00257E24" w:rsidP="00257E24">
      <w:pPr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71. </w:t>
      </w:r>
      <w:r w:rsidR="00B4275B" w:rsidRPr="00793E8B">
        <w:rPr>
          <w:rFonts w:ascii="Times New Roman" w:hAnsi="Times New Roman" w:cs="Times New Roman"/>
        </w:rPr>
        <w:t>Установите соответствие между признаками и областями культуры: к каждому элементу, данному в первом столбце, подберите элемент из второго столбца.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ПРИЗНАК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А)  точность и достоверность знаний</w:t>
      </w:r>
    </w:p>
    <w:tbl>
      <w:tblPr>
        <w:tblStyle w:val="a6"/>
        <w:tblpPr w:leftFromText="180" w:rightFromText="180" w:vertAnchor="text" w:horzAnchor="page" w:tblpX="8052" w:tblpY="109"/>
        <w:tblW w:w="0" w:type="auto"/>
        <w:tblLook w:val="04A0"/>
      </w:tblPr>
      <w:tblGrid>
        <w:gridCol w:w="390"/>
        <w:gridCol w:w="375"/>
        <w:gridCol w:w="377"/>
        <w:gridCol w:w="369"/>
      </w:tblGrid>
      <w:tr w:rsidR="00257E24" w:rsidRPr="00793E8B" w:rsidTr="00257E24">
        <w:trPr>
          <w:trHeight w:val="251"/>
        </w:trPr>
        <w:tc>
          <w:tcPr>
            <w:tcW w:w="390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75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77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69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Г</w:t>
            </w:r>
          </w:p>
        </w:tc>
      </w:tr>
      <w:tr w:rsidR="00257E24" w:rsidRPr="00793E8B" w:rsidTr="00257E24">
        <w:trPr>
          <w:trHeight w:val="144"/>
        </w:trPr>
        <w:tc>
          <w:tcPr>
            <w:tcW w:w="390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7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Б)  использование художественных образов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В)  воспитание эстетического вкуса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Г)  направленность на поиск объективной истины</w:t>
      </w:r>
    </w:p>
    <w:p w:rsidR="00257E24" w:rsidRPr="00793E8B" w:rsidRDefault="00257E24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ОБЛАСТЬ КУЛЬТУРЫ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искусство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наука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Запишите в ответ цифры, расположив их в порядке, соответствующем буквам: 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</w:p>
    <w:p w:rsidR="00B4275B" w:rsidRPr="00793E8B" w:rsidRDefault="00257E24" w:rsidP="00257E24">
      <w:pPr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 xml:space="preserve">72. </w:t>
      </w:r>
      <w:r w:rsidR="00B4275B" w:rsidRPr="00793E8B">
        <w:rPr>
          <w:rFonts w:ascii="Times New Roman" w:hAnsi="Times New Roman" w:cs="Times New Roman"/>
        </w:rPr>
        <w:t>Установите соответствие между признаками и областями культуры, к которым они относятся: к каждому элементу, данному в первом столбце, подберите элемент из второго столбца.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ПРИЗНАКИ</w:t>
      </w:r>
    </w:p>
    <w:tbl>
      <w:tblPr>
        <w:tblStyle w:val="a6"/>
        <w:tblpPr w:leftFromText="180" w:rightFromText="180" w:vertAnchor="text" w:horzAnchor="page" w:tblpX="8864" w:tblpY="62"/>
        <w:tblW w:w="0" w:type="auto"/>
        <w:tblLook w:val="04A0"/>
      </w:tblPr>
      <w:tblGrid>
        <w:gridCol w:w="390"/>
        <w:gridCol w:w="375"/>
        <w:gridCol w:w="377"/>
        <w:gridCol w:w="369"/>
        <w:gridCol w:w="382"/>
      </w:tblGrid>
      <w:tr w:rsidR="00257E24" w:rsidRPr="00793E8B" w:rsidTr="00257E24">
        <w:trPr>
          <w:trHeight w:val="251"/>
        </w:trPr>
        <w:tc>
          <w:tcPr>
            <w:tcW w:w="390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75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77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69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82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  <w:r w:rsidRPr="00793E8B">
              <w:rPr>
                <w:rFonts w:ascii="Times New Roman" w:hAnsi="Times New Roman" w:cs="Times New Roman"/>
              </w:rPr>
              <w:t>Д</w:t>
            </w:r>
          </w:p>
        </w:tc>
      </w:tr>
      <w:tr w:rsidR="00257E24" w:rsidRPr="00793E8B" w:rsidTr="00257E24">
        <w:trPr>
          <w:trHeight w:val="144"/>
        </w:trPr>
        <w:tc>
          <w:tcPr>
            <w:tcW w:w="390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7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" w:type="dxa"/>
          </w:tcPr>
          <w:p w:rsidR="00257E24" w:rsidRPr="00793E8B" w:rsidRDefault="00257E24" w:rsidP="00257E2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А)  выдвижение и проверка гипотез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Б)  создание художественных образов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В)  формирование чувства прекрасного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Г)  главная цель — описание, объяснение, предсказание процессов и явлений действительности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Д)  стремление получить новое, истинное знание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ОБЛАСТИ КУЛЬТУРЫ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1)  наука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2)  искусство</w:t>
      </w:r>
    </w:p>
    <w:p w:rsidR="00B4275B" w:rsidRPr="00793E8B" w:rsidRDefault="00B4275B" w:rsidP="00B4275B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793E8B">
        <w:rPr>
          <w:rFonts w:ascii="Times New Roman" w:hAnsi="Times New Roman" w:cs="Times New Roman"/>
        </w:rPr>
        <w:t>Запишите в ответ цифры, расположив их в порядке, соответствующем буквам:</w:t>
      </w:r>
    </w:p>
    <w:p w:rsidR="00AC735C" w:rsidRPr="00EE67F7" w:rsidRDefault="00AC735C" w:rsidP="00F57201">
      <w:pPr>
        <w:ind w:left="-993"/>
        <w:rPr>
          <w:rFonts w:ascii="Times New Roman" w:hAnsi="Times New Roman" w:cs="Times New Roman"/>
          <w:i/>
          <w:u w:val="single"/>
        </w:rPr>
      </w:pPr>
    </w:p>
    <w:sectPr w:rsidR="00AC735C" w:rsidRPr="00EE67F7" w:rsidSect="00D1403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712D"/>
    <w:multiLevelType w:val="hybridMultilevel"/>
    <w:tmpl w:val="02385762"/>
    <w:lvl w:ilvl="0" w:tplc="C530432E">
      <w:start w:val="1"/>
      <w:numFmt w:val="decimal"/>
      <w:lvlText w:val="%1."/>
      <w:lvlJc w:val="left"/>
      <w:pPr>
        <w:ind w:left="928" w:hanging="360"/>
      </w:pPr>
      <w:rPr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56B05781"/>
    <w:multiLevelType w:val="hybridMultilevel"/>
    <w:tmpl w:val="BBBA87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A82D19"/>
    <w:multiLevelType w:val="hybridMultilevel"/>
    <w:tmpl w:val="898648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3B2F93"/>
    <w:multiLevelType w:val="multilevel"/>
    <w:tmpl w:val="8E12C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0E16C5"/>
    <w:multiLevelType w:val="multilevel"/>
    <w:tmpl w:val="58DC5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4F4EC9"/>
    <w:multiLevelType w:val="multilevel"/>
    <w:tmpl w:val="7D1C2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604B7"/>
    <w:rsid w:val="00037B3C"/>
    <w:rsid w:val="00062D65"/>
    <w:rsid w:val="00070164"/>
    <w:rsid w:val="00126004"/>
    <w:rsid w:val="00167C17"/>
    <w:rsid w:val="00171C1B"/>
    <w:rsid w:val="001B0E71"/>
    <w:rsid w:val="00257E24"/>
    <w:rsid w:val="00311E16"/>
    <w:rsid w:val="003A1433"/>
    <w:rsid w:val="00405D04"/>
    <w:rsid w:val="005051E5"/>
    <w:rsid w:val="005C1903"/>
    <w:rsid w:val="0069676E"/>
    <w:rsid w:val="006B64E3"/>
    <w:rsid w:val="006B73B1"/>
    <w:rsid w:val="007416ED"/>
    <w:rsid w:val="00770CBD"/>
    <w:rsid w:val="00793E8B"/>
    <w:rsid w:val="007A3A72"/>
    <w:rsid w:val="007C353D"/>
    <w:rsid w:val="007F0981"/>
    <w:rsid w:val="00827A0E"/>
    <w:rsid w:val="008B655F"/>
    <w:rsid w:val="0097407C"/>
    <w:rsid w:val="009C494E"/>
    <w:rsid w:val="00A135EC"/>
    <w:rsid w:val="00AC735C"/>
    <w:rsid w:val="00B4275B"/>
    <w:rsid w:val="00BF421B"/>
    <w:rsid w:val="00C17141"/>
    <w:rsid w:val="00CE733B"/>
    <w:rsid w:val="00D14038"/>
    <w:rsid w:val="00DB282E"/>
    <w:rsid w:val="00E604B7"/>
    <w:rsid w:val="00E65DD3"/>
    <w:rsid w:val="00EB212E"/>
    <w:rsid w:val="00EE67F7"/>
    <w:rsid w:val="00F317EF"/>
    <w:rsid w:val="00F57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1E16"/>
    <w:rPr>
      <w:sz w:val="22"/>
      <w:szCs w:val="22"/>
    </w:rPr>
  </w:style>
  <w:style w:type="paragraph" w:styleId="a4">
    <w:name w:val="Normal (Web)"/>
    <w:basedOn w:val="a"/>
    <w:uiPriority w:val="99"/>
    <w:unhideWhenUsed/>
    <w:rsid w:val="00F317EF"/>
    <w:rPr>
      <w:rFonts w:ascii="Times New Roman" w:hAnsi="Times New Roman" w:cs="Times New Roman"/>
    </w:rPr>
  </w:style>
  <w:style w:type="paragraph" w:styleId="a5">
    <w:name w:val="List Paragraph"/>
    <w:basedOn w:val="a"/>
    <w:uiPriority w:val="34"/>
    <w:qFormat/>
    <w:rsid w:val="00167C17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ru-RU"/>
    </w:rPr>
  </w:style>
  <w:style w:type="paragraph" w:customStyle="1" w:styleId="leftmargin">
    <w:name w:val="left_margin"/>
    <w:basedOn w:val="a"/>
    <w:rsid w:val="0012600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table" w:styleId="a6">
    <w:name w:val="Table Grid"/>
    <w:basedOn w:val="a1"/>
    <w:uiPriority w:val="39"/>
    <w:rsid w:val="001260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B0E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5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03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55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6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0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9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9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6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84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33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08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0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64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79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23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58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51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89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2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880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47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1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37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04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82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3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37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1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15</Pages>
  <Words>3899</Words>
  <Characters>22228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Admin</cp:lastModifiedBy>
  <cp:revision>13</cp:revision>
  <dcterms:created xsi:type="dcterms:W3CDTF">2024-01-30T05:59:00Z</dcterms:created>
  <dcterms:modified xsi:type="dcterms:W3CDTF">2025-03-10T08:04:00Z</dcterms:modified>
</cp:coreProperties>
</file>