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5" w:type="dxa"/>
        <w:tblLayout w:type="fixed"/>
        <w:tblLook w:val="0400"/>
      </w:tblPr>
      <w:tblGrid>
        <w:gridCol w:w="4395"/>
        <w:gridCol w:w="2410"/>
      </w:tblGrid>
      <w:tr w:rsidR="0021661F" w:rsidRPr="0021661F" w:rsidTr="005A7673">
        <w:tc>
          <w:tcPr>
            <w:tcW w:w="4395" w:type="dxa"/>
          </w:tcPr>
          <w:p w:rsidR="0021661F" w:rsidRPr="0021661F" w:rsidRDefault="0021661F" w:rsidP="0063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Поступило в </w:t>
            </w:r>
            <w:r w:rsidR="00632B5C" w:rsidRPr="00632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88</w:t>
            </w:r>
            <w:r w:rsidRPr="00632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5A7673" w:rsidRPr="00632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орода</w:t>
            </w:r>
            <w:r w:rsidRPr="00632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Тюмени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61F" w:rsidRPr="0021661F" w:rsidTr="005A7673">
        <w:tc>
          <w:tcPr>
            <w:tcW w:w="4395" w:type="dxa"/>
          </w:tcPr>
          <w:p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</w:t>
            </w:r>
            <w:r w:rsidR="00FC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ИС «Учет питания»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1661F" w:rsidRPr="0021661F" w:rsidRDefault="0021661F" w:rsidP="00216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744"/>
        <w:gridCol w:w="4744"/>
      </w:tblGrid>
      <w:tr w:rsidR="0021661F" w:rsidRPr="0021661F" w:rsidTr="00243619">
        <w:tc>
          <w:tcPr>
            <w:tcW w:w="4744" w:type="dxa"/>
          </w:tcPr>
          <w:p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4" w:type="dxa"/>
          </w:tcPr>
          <w:p w:rsidR="00632B5C" w:rsidRPr="00C0440A" w:rsidRDefault="00632B5C" w:rsidP="0063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</w:t>
            </w:r>
          </w:p>
          <w:p w:rsidR="00632B5C" w:rsidRPr="00C0440A" w:rsidRDefault="00632B5C" w:rsidP="0063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учреждение средняя общеобразовательная школа № 88 города Тюмени </w:t>
            </w:r>
          </w:p>
          <w:p w:rsidR="0021661F" w:rsidRPr="0021661F" w:rsidRDefault="00632B5C" w:rsidP="0063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625049, город Тюмень, ул. Московский тракт, д. 129, строение 1 </w:t>
            </w:r>
          </w:p>
          <w:p w:rsidR="0021661F" w:rsidRPr="0021661F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61F" w:rsidRPr="0021661F" w:rsidTr="00243619">
        <w:tc>
          <w:tcPr>
            <w:tcW w:w="4744" w:type="dxa"/>
          </w:tcPr>
          <w:p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4" w:type="dxa"/>
          </w:tcPr>
          <w:p w:rsidR="0021661F" w:rsidRPr="0021661F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 </w:t>
            </w:r>
          </w:p>
          <w:p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инициалы заявителя в родительном падеже</w:t>
            </w:r>
          </w:p>
          <w:p w:rsidR="0021661F" w:rsidRPr="0021661F" w:rsidRDefault="0021661F" w:rsidP="00216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ЗАЯВЛЕНИЕ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обеспечение питанием учащегося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______________________________________________________________________________________,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заявителя полностью в именительном падеже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наименование док-та, удостоверяющего личность: паспорт гражданина РФ либо иное (указать)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C356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C3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________________</w:t>
      </w:r>
      <w:r w:rsidR="00C356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серия, номер   </w:t>
      </w:r>
      <w:r w:rsidR="006331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</w:t>
      </w: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дата выдачи: ДД.ММ</w:t>
      </w:r>
      <w:proofErr w:type="gramStart"/>
      <w:r w:rsidR="00BA5DE1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="00BA5DE1"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Г</w:t>
      </w:r>
      <w:proofErr w:type="gramEnd"/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ГГГ                                              сведения об органе, выдавшем документ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подразделения: _______________________, проживающ _____ по адресу: __________________________</w:t>
      </w:r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</w:t>
      </w:r>
      <w:r w:rsidR="006331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</w:t>
      </w: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указать при наличии сведений      </w:t>
      </w:r>
      <w:r w:rsidR="007A19B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</w:t>
      </w: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7A19BF">
        <w:rPr>
          <w:rFonts w:ascii="Times New Roman" w:eastAsia="Times New Roman" w:hAnsi="Times New Roman" w:cs="Times New Roman"/>
          <w:sz w:val="14"/>
          <w:szCs w:val="14"/>
          <w:lang w:eastAsia="ru-RU"/>
        </w:rPr>
        <w:t>ий/ая</w:t>
      </w: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______________________________________________________________________________________________,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значения), населенный пункт, улица, номер дома, номер (литера) корпуса, номер квартиры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____________________, e-mail: _________________________________________________, 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</w:t>
      </w:r>
      <w:r w:rsidR="007A19B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</w:t>
      </w: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указать сведения для оперативной связи (при наличии)</w:t>
      </w:r>
    </w:p>
    <w:p w:rsidR="00D33CEF" w:rsidRPr="00632B5C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действующ_____ от имени и в интересах учащегося   _____ «_____» класса </w:t>
      </w:r>
      <w:r w:rsidR="00632B5C"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МАОУ СОШ № 88</w:t>
      </w:r>
      <w:r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Тюмени             </w:t>
      </w:r>
    </w:p>
    <w:p w:rsidR="00D33CEF" w:rsidRPr="00632B5C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632B5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ий/ая                                                          </w:t>
      </w:r>
      <w:r w:rsidR="00C5762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</w:t>
      </w:r>
      <w:r w:rsidRPr="00632B5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класс         </w:t>
      </w:r>
      <w:r w:rsidR="007A19BF">
        <w:rPr>
          <w:rFonts w:ascii="Times New Roman" w:eastAsia="Times New Roman" w:hAnsi="Times New Roman" w:cs="Times New Roman"/>
          <w:sz w:val="14"/>
          <w:szCs w:val="14"/>
          <w:lang w:eastAsia="ru-RU"/>
        </w:rPr>
        <w:t>буква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(далее - Учреждение) ___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_________________________________________________________________________,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7A19B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рождения: </w:t>
      </w:r>
    </w:p>
    <w:p w:rsidR="00D33CEF" w:rsidRPr="007A19BF" w:rsidRDefault="00D33CEF" w:rsidP="007A1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Прошу   обеспечить по месту обучения   питание    </w:t>
      </w:r>
      <w:r w:rsidRPr="00D33CE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мне    лично/учащемуся,     в     интересах      которого       я    действую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Положением об организации питания учащихся </w:t>
      </w: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Учреждения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Положение), в том числе на следующих условиях </w:t>
      </w: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(далее, при необходимости, нужное отметить знаком «V»)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в течение учебного года, на который учащийся обеспечивается питанием:</w:t>
      </w:r>
    </w:p>
    <w:p w:rsidR="00D33CEF" w:rsidRPr="00D33CEF" w:rsidRDefault="00D33CEF" w:rsidP="00632B5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77733768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A91220">
        <w:rPr>
          <w:rFonts w:ascii="Times New Roman" w:eastAsia="Times New Roman" w:hAnsi="Times New Roman" w:cs="Times New Roman"/>
          <w:sz w:val="20"/>
          <w:szCs w:val="20"/>
          <w:lang w:eastAsia="ru-RU"/>
        </w:rPr>
        <w:t>01.09.2026</w:t>
      </w:r>
      <w:r w:rsidR="00632B5C"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на период обучения учащегося в МАОУ СОШ № 88 города Тюмени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</w:t>
      </w:r>
      <w:r w:rsid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исключением каникулярного времени</w:t>
      </w:r>
    </w:p>
    <w:p w:rsidR="00D33CEF" w:rsidRPr="00D33CEF" w:rsidRDefault="00D33CEF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6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с «____» _________ 20 __ г. по «____» _________ 20 __ г. (иной период до окончания учебного года)</w:t>
      </w: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bookmarkStart w:id="1" w:name="_Hlk125121496"/>
      <w:bookmarkEnd w:id="0"/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 питания: </w:t>
      </w:r>
    </w:p>
    <w:p w:rsidR="00D33CEF" w:rsidRPr="00D33CEF" w:rsidRDefault="00D33CEF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lk125121411"/>
      <w:bookmarkStart w:id="3" w:name="_Hlk177733749"/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Одноразовое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(завтрак)</w:t>
      </w:r>
      <w:r w:rsidR="007A19B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bookmarkEnd w:id="2"/>
    <w:p w:rsidR="00D33CEF" w:rsidRPr="00632B5C" w:rsidRDefault="00D33CEF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Одноразовое (завтрак) - питание для учащегося из </w:t>
      </w:r>
      <w:r w:rsidR="00A61D70"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семьи, среднедушевой доход которой не превышает величину прожиточного минимума трудоспособного населения, установленную в Тюменской области,</w:t>
      </w:r>
      <w:r w:rsidRPr="00632B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семьи, находящейся в трудной жизненной ситуации </w:t>
      </w:r>
      <w:r w:rsidRPr="00632B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  <w:r w:rsidR="007A19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</w:p>
    <w:p w:rsidR="00D33CEF" w:rsidRPr="00D33CEF" w:rsidRDefault="00D33CEF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Двухразовое (завтрак, обед) - питание для учащегося с ограниченными возможностями здоровья </w:t>
      </w: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  <w:r w:rsidR="007A19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</w:p>
    <w:p w:rsidR="00D33CEF" w:rsidRPr="00D33CEF" w:rsidRDefault="00D33CEF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Выдача набора продуктов для организации питания</w:t>
      </w:r>
      <w:r w:rsidR="007A19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учащегося при обучении на дому;</w:t>
      </w:r>
    </w:p>
    <w:p w:rsidR="00D33CEF" w:rsidRPr="00A65FC8" w:rsidRDefault="00645D7D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1D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Двухразовое (завтрак, обед) - питание для учащегося, относящегося к членам семьи военнослужащего, иных лиц, указанных в нормативном правовом акте высшего исполнительного органа Тюменской области, устанавливающем дополнительные меры социальной поддержки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 </w:t>
      </w:r>
      <w:r w:rsidR="00D33CEF" w:rsidRPr="00A61D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  <w:bookmarkEnd w:id="1"/>
      <w:r w:rsidR="007A19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  <w:proofErr w:type="gramEnd"/>
    </w:p>
    <w:p w:rsidR="00A65FC8" w:rsidRPr="00632B5C" w:rsidRDefault="00A65FC8" w:rsidP="00D33C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177733679"/>
      <w:r w:rsidRPr="00632B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Одноразовое (завтрак) - питание для учащегося из многодетной семьи, имеющей среднедушевой доход, не превышающий величину прожиточного минимума трудоспособного населения, установленную в Тюменской области </w:t>
      </w:r>
      <w:r w:rsidRPr="00632B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(при наличии соответствующих оснований и подтверждающих документов)</w:t>
      </w:r>
      <w:r w:rsidR="007A19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bookmarkEnd w:id="3"/>
    <w:bookmarkEnd w:id="4"/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Прошу считать данное заявление, а также действия по его представлению (подаче) в </w:t>
      </w: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D33CE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волеизъявлением и юридически значимым действием, направленным на заключение договора присоединения с </w:t>
      </w: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и АО «КШП «Центральный» на оказание услуг по организации питания учащегося в соответствии с разделом 7 Положения (далее – Договор). В частности, заявляю о своем присоединении в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полном объеме (в целом) и безоговорочно к условиям оказания услуг по обеспечению питанием учащихся, изложенным в Положении. Подтверждаю свое информированное согласие на порядок и условия оплаты питания, установленные локальным правовым актом Учреждения и Положением. Договор прошу считать заключенным с момента получения </w:t>
      </w: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данного заявления. </w:t>
      </w: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целей, связанных с исполнением условий Договора, а именно: обмен информацией в рамках организации, непосредственного оказания и оформления приемки (факта оказания) услуг по обеспечению питанием; формирование и предоставление необходимой отчетности; </w:t>
      </w:r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с задолженностью (выявление, формирование, взаимодействие с должником либо кредитором, погашение и взыскание), работа в ИС «Учет питания», иных прямо не поименованных, но связанных с исполнением условий Договора целей, даю </w:t>
      </w:r>
      <w:r w:rsidRPr="00D33C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обработку представленных (перечисленных) в настоящем заявлении моих персональных данных, а также персональных данных учащегося, в интересах которого я действую.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данных, согласие на которую выражено выше, может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– как с использованием, так и без использования средств автоматизации.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дано на обработку персональных данных следующими операторами: </w:t>
      </w:r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Акционерное общество «Комбинат школьного питания «Центральный» (АО «КШП «Центральный») (ИНН 7202147150; КПП 720301001; ОГРН 1067203206938; место нахождения: 625031, г. Тюмень, пр.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Шаимский</w:t>
      </w:r>
      <w:proofErr w:type="spell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14а/2); </w:t>
      </w:r>
      <w:r w:rsidR="00632B5C" w:rsidRPr="00E7375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 учреждение средняя общеобразовательная школа № 88  города  Тюмени, адрес: 625049, город Тюмень, ул. Московский тракт, д. 129, строение 1.</w:t>
      </w:r>
      <w:r w:rsidRPr="00D33CE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действия выраженного выше согласия на обработку персональных данных: </w:t>
      </w:r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получения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Учреждением</w:t>
      </w:r>
      <w:r w:rsidRPr="00D33CE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заявления на весь период оказания услуги, а также в течение всего срока хранения учетной документации в соответствии с законодательством, что не исключает возможности прекращения обработки указанными операторами персональных данных до истечения указанного срока. Мне также разъяснено, известно и понятно мое право в любое время отозвать выраженное выше согласие на обработку персональных данных.</w:t>
      </w:r>
    </w:p>
    <w:p w:rsidR="00D33CEF" w:rsidRPr="00D33CEF" w:rsidRDefault="00D33CEF" w:rsidP="00A6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A65F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</w:p>
    <w:p w:rsidR="00D33CEF" w:rsidRPr="00D33CEF" w:rsidRDefault="00D33CEF" w:rsidP="00D33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в строке фиксируется отказ заявителя в даче согласия на обработку персональных данных, при необходимости указывается перечень</w:t>
      </w:r>
    </w:p>
    <w:p w:rsidR="00D33CEF" w:rsidRPr="00D33CEF" w:rsidRDefault="00D33CEF" w:rsidP="00D33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_________________________________________________________________________________________________________________________________________</w:t>
      </w:r>
    </w:p>
    <w:p w:rsidR="00D33CEF" w:rsidRPr="00D33CEF" w:rsidRDefault="00D33CEF" w:rsidP="00D33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персональных данных, или действий, в отношении которых выражается отказ в обработке персональных данных</w:t>
      </w:r>
    </w:p>
    <w:p w:rsidR="00D33CEF" w:rsidRPr="00D33CEF" w:rsidRDefault="00D33CEF" w:rsidP="00D33C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(заполняется при отказе или частичном отказе в обработке персональных данных)</w:t>
      </w: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CEF" w:rsidRPr="00D33CEF" w:rsidRDefault="00D33CEF" w:rsidP="00D3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известно и понятно,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</w:t>
      </w:r>
      <w:proofErr w:type="gramEnd"/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данных». </w:t>
      </w:r>
    </w:p>
    <w:p w:rsidR="00D33CEF" w:rsidRPr="00D33CEF" w:rsidRDefault="00D33CEF" w:rsidP="00D33CE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4</w:t>
      </w:r>
      <w:r w:rsidRPr="00D33C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D33C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ознакомлен с информацией об Учреждении, об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D33C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об оказываемых услугах, обеспечивающей возможность их свободного, осознанного и правильного выбора; Положением; договором на оказание услуг по обеспечению питанием обучающихся, заключенным между Учреждением и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D33C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уставом Учреждения; уставом 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«КШП «Центральный»</w:t>
      </w:r>
      <w:r w:rsidRPr="00D33C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 с основаниями, условиями и порядком оплаты услуг.</w:t>
      </w:r>
      <w:proofErr w:type="gramEnd"/>
    </w:p>
    <w:p w:rsidR="00D33CEF" w:rsidRPr="00D33CEF" w:rsidRDefault="00D33CEF" w:rsidP="00D33CE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3CEF" w:rsidRPr="00D33CEF" w:rsidRDefault="00D33CEF" w:rsidP="00D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BA5DE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3CEF" w:rsidRPr="00D33CEF" w:rsidRDefault="00D33CEF" w:rsidP="00D3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33CEF">
        <w:rPr>
          <w:rFonts w:ascii="Times New Roman" w:eastAsia="Times New Roman" w:hAnsi="Times New Roman" w:cs="Times New Roman"/>
          <w:sz w:val="14"/>
          <w:szCs w:val="14"/>
          <w:lang w:eastAsia="ru-RU"/>
        </w:rPr>
        <w:t>Фамилия, имя, отчество (при наличии) заявителя полностью, личная подпись</w:t>
      </w:r>
    </w:p>
    <w:p w:rsidR="00D33CEF" w:rsidRPr="00D33CEF" w:rsidRDefault="00BA5DE1" w:rsidP="00D33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_______________ 20___</w:t>
      </w:r>
      <w:r w:rsidR="00D33CEF" w:rsidRPr="00D33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21661F" w:rsidRPr="0021661F" w:rsidRDefault="0021661F" w:rsidP="00216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AF7" w:rsidRDefault="00296AF7"/>
    <w:sectPr w:rsidR="00296AF7" w:rsidSect="0086736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8380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F6EC36" w16cex:dateUtc="2022-04-05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838070" w16cid:durableId="25F6EC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28" w:rsidRDefault="007A1328" w:rsidP="0086736F">
      <w:pPr>
        <w:spacing w:after="0" w:line="240" w:lineRule="auto"/>
      </w:pPr>
      <w:r>
        <w:separator/>
      </w:r>
    </w:p>
  </w:endnote>
  <w:endnote w:type="continuationSeparator" w:id="0">
    <w:p w:rsidR="007A1328" w:rsidRDefault="007A1328" w:rsidP="0086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28" w:rsidRDefault="007A1328" w:rsidP="0086736F">
      <w:pPr>
        <w:spacing w:after="0" w:line="240" w:lineRule="auto"/>
      </w:pPr>
      <w:r>
        <w:separator/>
      </w:r>
    </w:p>
  </w:footnote>
  <w:footnote w:type="continuationSeparator" w:id="0">
    <w:p w:rsidR="007A1328" w:rsidRDefault="007A1328" w:rsidP="0086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F1DF4"/>
    <w:multiLevelType w:val="hybridMultilevel"/>
    <w:tmpl w:val="9B6295FC"/>
    <w:lvl w:ilvl="0" w:tplc="3A30B4A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727DD1"/>
    <w:multiLevelType w:val="hybridMultilevel"/>
    <w:tmpl w:val="13DAEBAC"/>
    <w:lvl w:ilvl="0" w:tplc="4F5AA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D664A"/>
    <w:multiLevelType w:val="hybridMultilevel"/>
    <w:tmpl w:val="9D0E9C7E"/>
    <w:lvl w:ilvl="0" w:tplc="25CE920A">
      <w:start w:val="1"/>
      <w:numFmt w:val="bullet"/>
      <w:lvlText w:val=""/>
      <w:lvlJc w:val="left"/>
      <w:pPr>
        <w:ind w:left="319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РИС">
    <w15:presenceInfo w15:providerId="None" w15:userId="ЮРИ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36F"/>
    <w:rsid w:val="0003062F"/>
    <w:rsid w:val="00051584"/>
    <w:rsid w:val="000702FA"/>
    <w:rsid w:val="000819D0"/>
    <w:rsid w:val="00181718"/>
    <w:rsid w:val="00184BDE"/>
    <w:rsid w:val="0021661F"/>
    <w:rsid w:val="0024602A"/>
    <w:rsid w:val="00271AC7"/>
    <w:rsid w:val="00296AF7"/>
    <w:rsid w:val="00317D9F"/>
    <w:rsid w:val="0039170B"/>
    <w:rsid w:val="0039221D"/>
    <w:rsid w:val="003C5DAD"/>
    <w:rsid w:val="003D4071"/>
    <w:rsid w:val="00461D3C"/>
    <w:rsid w:val="004B15C0"/>
    <w:rsid w:val="004B7EF3"/>
    <w:rsid w:val="004D7EB3"/>
    <w:rsid w:val="005609B0"/>
    <w:rsid w:val="00593861"/>
    <w:rsid w:val="005942F6"/>
    <w:rsid w:val="005A7673"/>
    <w:rsid w:val="005D30B3"/>
    <w:rsid w:val="005D625E"/>
    <w:rsid w:val="00632B5C"/>
    <w:rsid w:val="006331AD"/>
    <w:rsid w:val="00645D7D"/>
    <w:rsid w:val="00664292"/>
    <w:rsid w:val="006A7D0F"/>
    <w:rsid w:val="006F216F"/>
    <w:rsid w:val="007A1328"/>
    <w:rsid w:val="007A19BF"/>
    <w:rsid w:val="007E16DD"/>
    <w:rsid w:val="0086736F"/>
    <w:rsid w:val="00894F3D"/>
    <w:rsid w:val="00951AEC"/>
    <w:rsid w:val="00A61D70"/>
    <w:rsid w:val="00A65FC8"/>
    <w:rsid w:val="00A91220"/>
    <w:rsid w:val="00B1369B"/>
    <w:rsid w:val="00B45E31"/>
    <w:rsid w:val="00BA5DE1"/>
    <w:rsid w:val="00C222D4"/>
    <w:rsid w:val="00C3382A"/>
    <w:rsid w:val="00C342A7"/>
    <w:rsid w:val="00C356F8"/>
    <w:rsid w:val="00C5205C"/>
    <w:rsid w:val="00C5762B"/>
    <w:rsid w:val="00C74813"/>
    <w:rsid w:val="00C80B01"/>
    <w:rsid w:val="00CC54B6"/>
    <w:rsid w:val="00CF2BB5"/>
    <w:rsid w:val="00D33CEF"/>
    <w:rsid w:val="00D33F57"/>
    <w:rsid w:val="00E110AB"/>
    <w:rsid w:val="00E67D23"/>
    <w:rsid w:val="00F26FF7"/>
    <w:rsid w:val="00FB1CC1"/>
    <w:rsid w:val="00FC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86736F"/>
    <w:rPr>
      <w:vertAlign w:val="superscript"/>
    </w:rPr>
  </w:style>
  <w:style w:type="character" w:styleId="a7">
    <w:name w:val="annotation reference"/>
    <w:basedOn w:val="a0"/>
    <w:uiPriority w:val="99"/>
    <w:unhideWhenUsed/>
    <w:rsid w:val="008673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7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36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2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461D3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461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2025-04-18T10:23:00Z</cp:lastPrinted>
  <dcterms:created xsi:type="dcterms:W3CDTF">2025-03-25T04:18:00Z</dcterms:created>
  <dcterms:modified xsi:type="dcterms:W3CDTF">2026-04-01T10:15:00Z</dcterms:modified>
</cp:coreProperties>
</file>